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39" w:rsidRDefault="00876739" w:rsidP="00876739">
      <w:pPr>
        <w:spacing w:line="276" w:lineRule="auto"/>
        <w:jc w:val="center"/>
        <w:rPr>
          <w:sz w:val="28"/>
          <w:szCs w:val="28"/>
        </w:rPr>
      </w:pPr>
      <w:r w:rsidRPr="00F043FE">
        <w:rPr>
          <w:sz w:val="28"/>
          <w:szCs w:val="28"/>
        </w:rPr>
        <w:t>Д</w:t>
      </w:r>
      <w:r>
        <w:rPr>
          <w:sz w:val="28"/>
          <w:szCs w:val="28"/>
        </w:rPr>
        <w:t xml:space="preserve">епартамент образования, науки и молодежной политики Воронежской области </w:t>
      </w:r>
      <w:r w:rsidRPr="00F043FE">
        <w:rPr>
          <w:sz w:val="28"/>
          <w:szCs w:val="28"/>
        </w:rPr>
        <w:t>государственное бюджетное профессионально</w:t>
      </w:r>
      <w:r>
        <w:rPr>
          <w:sz w:val="28"/>
          <w:szCs w:val="28"/>
        </w:rPr>
        <w:t xml:space="preserve">е </w:t>
      </w:r>
      <w:r w:rsidRPr="00F043FE">
        <w:rPr>
          <w:sz w:val="28"/>
          <w:szCs w:val="28"/>
        </w:rPr>
        <w:t>образовательное учреждение Воронежской области</w:t>
      </w:r>
      <w:r>
        <w:rPr>
          <w:sz w:val="28"/>
          <w:szCs w:val="28"/>
        </w:rPr>
        <w:t xml:space="preserve"> </w:t>
      </w:r>
    </w:p>
    <w:p w:rsidR="00876739" w:rsidRDefault="00876739" w:rsidP="00876739">
      <w:pPr>
        <w:spacing w:line="276" w:lineRule="auto"/>
        <w:jc w:val="center"/>
        <w:rPr>
          <w:sz w:val="28"/>
          <w:szCs w:val="28"/>
        </w:rPr>
      </w:pPr>
      <w:r>
        <w:rPr>
          <w:sz w:val="28"/>
          <w:szCs w:val="28"/>
        </w:rPr>
        <w:t>«Борисоглебский дорожный технику»</w:t>
      </w:r>
    </w:p>
    <w:p w:rsidR="00876739" w:rsidRDefault="00876739" w:rsidP="00876739">
      <w:pPr>
        <w:spacing w:line="276" w:lineRule="auto"/>
        <w:jc w:val="center"/>
        <w:rPr>
          <w:caps/>
          <w:sz w:val="28"/>
          <w:szCs w:val="28"/>
        </w:rPr>
      </w:pPr>
      <w:r>
        <w:rPr>
          <w:caps/>
          <w:sz w:val="28"/>
          <w:szCs w:val="28"/>
        </w:rPr>
        <w:t>(ГБПОУ ВО «БДТ»)</w:t>
      </w:r>
    </w:p>
    <w:p w:rsidR="00876739" w:rsidRDefault="00876739" w:rsidP="00876739">
      <w:pPr>
        <w:spacing w:line="276" w:lineRule="auto"/>
        <w:jc w:val="center"/>
        <w:rPr>
          <w:caps/>
          <w:sz w:val="28"/>
          <w:szCs w:val="28"/>
        </w:rPr>
      </w:pPr>
    </w:p>
    <w:p w:rsidR="00876739" w:rsidRDefault="00876739" w:rsidP="00876739">
      <w:pPr>
        <w:spacing w:line="276" w:lineRule="auto"/>
        <w:jc w:val="center"/>
        <w:rPr>
          <w:caps/>
          <w:sz w:val="28"/>
          <w:szCs w:val="28"/>
        </w:rPr>
      </w:pPr>
      <w:r>
        <w:rPr>
          <w:noProof/>
          <w:sz w:val="28"/>
          <w:szCs w:val="28"/>
        </w:rPr>
        <w:drawing>
          <wp:anchor distT="0" distB="0" distL="114300" distR="114300" simplePos="0" relativeHeight="251658240" behindDoc="1" locked="0" layoutInCell="1" allowOverlap="1" wp14:anchorId="0AB0C9A4" wp14:editId="3B344563">
            <wp:simplePos x="0" y="0"/>
            <wp:positionH relativeFrom="column">
              <wp:posOffset>3395980</wp:posOffset>
            </wp:positionH>
            <wp:positionV relativeFrom="paragraph">
              <wp:posOffset>-3175</wp:posOffset>
            </wp:positionV>
            <wp:extent cx="3124200" cy="23361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l="53197" t="4124" r="21443" b="72163"/>
                    <a:stretch>
                      <a:fillRect/>
                    </a:stretch>
                  </pic:blipFill>
                  <pic:spPr bwMode="auto">
                    <a:xfrm>
                      <a:off x="0" y="0"/>
                      <a:ext cx="3124200" cy="233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739" w:rsidRDefault="00876739" w:rsidP="00876739">
      <w:pPr>
        <w:spacing w:line="276" w:lineRule="auto"/>
        <w:jc w:val="center"/>
        <w:rPr>
          <w:caps/>
          <w:sz w:val="28"/>
          <w:szCs w:val="28"/>
        </w:rPr>
      </w:pPr>
    </w:p>
    <w:p w:rsidR="00876739" w:rsidRDefault="00876739" w:rsidP="00876739">
      <w:pPr>
        <w:spacing w:line="276" w:lineRule="auto"/>
        <w:jc w:val="center"/>
        <w:rPr>
          <w:caps/>
          <w:sz w:val="28"/>
          <w:szCs w:val="28"/>
        </w:rPr>
      </w:pPr>
    </w:p>
    <w:p w:rsidR="00876739" w:rsidRPr="00314F30" w:rsidRDefault="00876739" w:rsidP="00876739">
      <w:pPr>
        <w:spacing w:line="276" w:lineRule="auto"/>
        <w:jc w:val="center"/>
        <w:rPr>
          <w:sz w:val="28"/>
          <w:szCs w:val="28"/>
        </w:rPr>
      </w:pPr>
    </w:p>
    <w:p w:rsidR="00876739" w:rsidRPr="00784B59" w:rsidRDefault="00876739" w:rsidP="00876739">
      <w:pPr>
        <w:spacing w:line="276" w:lineRule="auto"/>
        <w:rPr>
          <w:sz w:val="28"/>
          <w:szCs w:val="28"/>
        </w:rPr>
      </w:pPr>
    </w:p>
    <w:tbl>
      <w:tblPr>
        <w:tblpPr w:leftFromText="180" w:rightFromText="180" w:vertAnchor="page" w:horzAnchor="margin" w:tblpY="4161"/>
        <w:tblW w:w="9911" w:type="dxa"/>
        <w:tblLayout w:type="fixed"/>
        <w:tblLook w:val="0000" w:firstRow="0" w:lastRow="0" w:firstColumn="0" w:lastColumn="0" w:noHBand="0" w:noVBand="0"/>
      </w:tblPr>
      <w:tblGrid>
        <w:gridCol w:w="5637"/>
        <w:gridCol w:w="4274"/>
      </w:tblGrid>
      <w:tr w:rsidR="00876739" w:rsidRPr="00784B59" w:rsidTr="00876739">
        <w:trPr>
          <w:trHeight w:val="1979"/>
        </w:trPr>
        <w:tc>
          <w:tcPr>
            <w:tcW w:w="5637" w:type="dxa"/>
          </w:tcPr>
          <w:p w:rsidR="00876739" w:rsidRPr="00784B59" w:rsidRDefault="00876739" w:rsidP="00876739">
            <w:pPr>
              <w:spacing w:line="276" w:lineRule="auto"/>
              <w:rPr>
                <w:sz w:val="28"/>
                <w:szCs w:val="28"/>
              </w:rPr>
            </w:pPr>
            <w:r w:rsidRPr="00784B59">
              <w:rPr>
                <w:sz w:val="28"/>
                <w:szCs w:val="28"/>
              </w:rPr>
              <w:t>ПРИНЯТО</w:t>
            </w:r>
          </w:p>
          <w:p w:rsidR="00876739" w:rsidRPr="00784B59" w:rsidRDefault="00876739" w:rsidP="00876739">
            <w:pPr>
              <w:spacing w:line="276" w:lineRule="auto"/>
              <w:rPr>
                <w:sz w:val="28"/>
                <w:szCs w:val="28"/>
              </w:rPr>
            </w:pPr>
            <w:r w:rsidRPr="00784B59">
              <w:rPr>
                <w:sz w:val="28"/>
                <w:szCs w:val="28"/>
              </w:rPr>
              <w:t>Решение</w:t>
            </w:r>
            <w:r>
              <w:rPr>
                <w:sz w:val="28"/>
                <w:szCs w:val="28"/>
              </w:rPr>
              <w:t>м</w:t>
            </w:r>
            <w:r w:rsidRPr="00784B59">
              <w:rPr>
                <w:sz w:val="28"/>
                <w:szCs w:val="28"/>
              </w:rPr>
              <w:t xml:space="preserve"> </w:t>
            </w:r>
          </w:p>
          <w:p w:rsidR="00876739" w:rsidRPr="00784B59" w:rsidRDefault="00876739" w:rsidP="00876739">
            <w:pPr>
              <w:spacing w:line="276" w:lineRule="auto"/>
              <w:rPr>
                <w:sz w:val="28"/>
                <w:szCs w:val="28"/>
              </w:rPr>
            </w:pPr>
            <w:r w:rsidRPr="00784B59">
              <w:rPr>
                <w:sz w:val="28"/>
                <w:szCs w:val="28"/>
              </w:rPr>
              <w:t>Педагогического совета</w:t>
            </w:r>
          </w:p>
          <w:p w:rsidR="00876739" w:rsidRPr="00784B59" w:rsidRDefault="00876739" w:rsidP="00876739">
            <w:pPr>
              <w:spacing w:line="276" w:lineRule="auto"/>
              <w:rPr>
                <w:sz w:val="28"/>
                <w:szCs w:val="28"/>
              </w:rPr>
            </w:pPr>
            <w:r>
              <w:rPr>
                <w:sz w:val="28"/>
                <w:szCs w:val="28"/>
              </w:rPr>
              <w:t>от «15» января  2021</w:t>
            </w:r>
            <w:r w:rsidRPr="00784B59">
              <w:rPr>
                <w:sz w:val="28"/>
                <w:szCs w:val="28"/>
              </w:rPr>
              <w:t xml:space="preserve"> г.</w:t>
            </w:r>
          </w:p>
          <w:p w:rsidR="00876739" w:rsidRPr="00564B6B" w:rsidRDefault="00876739" w:rsidP="00876739">
            <w:pPr>
              <w:spacing w:line="276" w:lineRule="auto"/>
              <w:rPr>
                <w:sz w:val="28"/>
                <w:szCs w:val="28"/>
                <w:lang w:val="en-US"/>
              </w:rPr>
            </w:pPr>
            <w:r>
              <w:rPr>
                <w:sz w:val="28"/>
                <w:szCs w:val="28"/>
              </w:rPr>
              <w:t>Протокол № 4</w:t>
            </w:r>
          </w:p>
        </w:tc>
        <w:tc>
          <w:tcPr>
            <w:tcW w:w="4274" w:type="dxa"/>
          </w:tcPr>
          <w:p w:rsidR="00876739" w:rsidRPr="00784B59" w:rsidRDefault="00876739" w:rsidP="00876739">
            <w:pPr>
              <w:spacing w:line="276" w:lineRule="auto"/>
              <w:rPr>
                <w:sz w:val="28"/>
                <w:szCs w:val="28"/>
              </w:rPr>
            </w:pPr>
          </w:p>
        </w:tc>
      </w:tr>
    </w:tbl>
    <w:p w:rsidR="00876739" w:rsidRDefault="00876739" w:rsidP="00876739">
      <w:pPr>
        <w:widowControl w:val="0"/>
        <w:spacing w:line="276" w:lineRule="auto"/>
        <w:rPr>
          <w:b/>
          <w:sz w:val="48"/>
          <w:szCs w:val="48"/>
        </w:rPr>
      </w:pPr>
    </w:p>
    <w:p w:rsidR="00876739" w:rsidRPr="004A2B9E" w:rsidRDefault="00876739" w:rsidP="00876739">
      <w:pPr>
        <w:widowControl w:val="0"/>
        <w:spacing w:line="276" w:lineRule="auto"/>
        <w:jc w:val="center"/>
        <w:rPr>
          <w:b/>
          <w:sz w:val="48"/>
          <w:szCs w:val="48"/>
        </w:rPr>
      </w:pPr>
      <w:r w:rsidRPr="004A2B9E">
        <w:rPr>
          <w:b/>
          <w:sz w:val="48"/>
          <w:szCs w:val="48"/>
        </w:rPr>
        <w:t xml:space="preserve">ПРАВИЛА  ПРИЕМА </w:t>
      </w:r>
    </w:p>
    <w:p w:rsidR="00876739" w:rsidRPr="006358C1" w:rsidRDefault="00876739" w:rsidP="00876739">
      <w:pPr>
        <w:widowControl w:val="0"/>
        <w:spacing w:line="276" w:lineRule="auto"/>
        <w:jc w:val="center"/>
        <w:rPr>
          <w:b/>
          <w:sz w:val="28"/>
          <w:szCs w:val="28"/>
        </w:rPr>
      </w:pPr>
      <w:r w:rsidRPr="006358C1">
        <w:rPr>
          <w:b/>
          <w:sz w:val="28"/>
          <w:szCs w:val="28"/>
        </w:rPr>
        <w:t xml:space="preserve"> </w:t>
      </w:r>
    </w:p>
    <w:p w:rsidR="00876739" w:rsidRPr="006358C1" w:rsidRDefault="00876739" w:rsidP="00876739">
      <w:pPr>
        <w:spacing w:line="276" w:lineRule="auto"/>
        <w:jc w:val="center"/>
        <w:rPr>
          <w:b/>
          <w:sz w:val="28"/>
          <w:szCs w:val="28"/>
        </w:rPr>
      </w:pPr>
      <w:r w:rsidRPr="006358C1">
        <w:rPr>
          <w:b/>
          <w:sz w:val="28"/>
          <w:szCs w:val="28"/>
        </w:rPr>
        <w:t xml:space="preserve">в государственное бюджетное профессиональное образовательное учреждение Воронежской области «Борисоглебский дорожный техникум» </w:t>
      </w:r>
      <w:r>
        <w:rPr>
          <w:b/>
          <w:sz w:val="28"/>
          <w:szCs w:val="28"/>
        </w:rPr>
        <w:t>в 2021</w:t>
      </w:r>
      <w:r w:rsidRPr="006358C1">
        <w:rPr>
          <w:b/>
          <w:sz w:val="28"/>
          <w:szCs w:val="28"/>
        </w:rPr>
        <w:t xml:space="preserve"> году</w:t>
      </w:r>
      <w:r w:rsidRPr="00876739">
        <w:rPr>
          <w:sz w:val="28"/>
          <w:szCs w:val="28"/>
        </w:rPr>
        <w:t xml:space="preserve"> </w:t>
      </w:r>
    </w:p>
    <w:p w:rsidR="00876739" w:rsidRDefault="00876739" w:rsidP="00876739">
      <w:pPr>
        <w:widowControl w:val="0"/>
        <w:spacing w:line="276" w:lineRule="auto"/>
        <w:rPr>
          <w:b/>
          <w:sz w:val="8"/>
          <w:szCs w:val="8"/>
          <w:lang w:eastAsia="en-US"/>
        </w:rPr>
      </w:pPr>
    </w:p>
    <w:p w:rsidR="00876739" w:rsidRPr="00D73AA9" w:rsidRDefault="00876739" w:rsidP="00876739">
      <w:pPr>
        <w:widowControl w:val="0"/>
        <w:spacing w:line="276" w:lineRule="auto"/>
        <w:rPr>
          <w:b/>
          <w:sz w:val="8"/>
          <w:szCs w:val="8"/>
          <w:lang w:eastAsia="en-US"/>
        </w:rPr>
      </w:pPr>
    </w:p>
    <w:p w:rsidR="00876739" w:rsidRPr="00D73AA9" w:rsidRDefault="00876739" w:rsidP="00876739">
      <w:pPr>
        <w:widowControl w:val="0"/>
        <w:spacing w:line="276" w:lineRule="auto"/>
        <w:ind w:firstLine="709"/>
        <w:jc w:val="center"/>
        <w:rPr>
          <w:b/>
          <w:sz w:val="10"/>
          <w:szCs w:val="10"/>
          <w:lang w:eastAsia="en-US"/>
        </w:rPr>
      </w:pPr>
    </w:p>
    <w:p w:rsidR="00876739" w:rsidRDefault="00876739" w:rsidP="00876739">
      <w:pPr>
        <w:spacing w:line="276" w:lineRule="auto"/>
        <w:ind w:firstLine="709"/>
        <w:jc w:val="both"/>
        <w:rPr>
          <w:sz w:val="28"/>
          <w:szCs w:val="28"/>
        </w:rPr>
      </w:pPr>
    </w:p>
    <w:p w:rsidR="00876739" w:rsidRDefault="00876739" w:rsidP="00876739">
      <w:pPr>
        <w:spacing w:line="276" w:lineRule="auto"/>
        <w:ind w:firstLine="709"/>
        <w:jc w:val="both"/>
        <w:rPr>
          <w:sz w:val="28"/>
          <w:szCs w:val="28"/>
        </w:rPr>
      </w:pPr>
    </w:p>
    <w:p w:rsidR="00876739" w:rsidRDefault="00876739" w:rsidP="00876739">
      <w:pPr>
        <w:spacing w:line="276" w:lineRule="auto"/>
        <w:ind w:firstLine="709"/>
        <w:jc w:val="both"/>
        <w:rPr>
          <w:sz w:val="28"/>
          <w:szCs w:val="28"/>
        </w:rPr>
      </w:pPr>
    </w:p>
    <w:p w:rsidR="00876739" w:rsidRDefault="00876739" w:rsidP="00876739">
      <w:pPr>
        <w:spacing w:line="276" w:lineRule="auto"/>
        <w:ind w:firstLine="709"/>
        <w:jc w:val="both"/>
        <w:rPr>
          <w:sz w:val="28"/>
          <w:szCs w:val="28"/>
        </w:rPr>
      </w:pPr>
    </w:p>
    <w:p w:rsidR="00876739" w:rsidRDefault="00876739" w:rsidP="00876739">
      <w:pPr>
        <w:spacing w:line="276" w:lineRule="auto"/>
        <w:ind w:firstLine="709"/>
        <w:jc w:val="both"/>
        <w:rPr>
          <w:sz w:val="28"/>
          <w:szCs w:val="28"/>
        </w:rPr>
      </w:pPr>
    </w:p>
    <w:p w:rsidR="00876739" w:rsidRDefault="00876739" w:rsidP="00876739">
      <w:pPr>
        <w:spacing w:line="276" w:lineRule="auto"/>
        <w:ind w:firstLine="709"/>
        <w:jc w:val="both"/>
        <w:rPr>
          <w:sz w:val="28"/>
          <w:szCs w:val="28"/>
        </w:rPr>
      </w:pPr>
    </w:p>
    <w:p w:rsidR="00876739" w:rsidRDefault="00876739" w:rsidP="00876739">
      <w:pPr>
        <w:spacing w:line="276" w:lineRule="auto"/>
        <w:ind w:firstLine="709"/>
        <w:jc w:val="both"/>
        <w:rPr>
          <w:sz w:val="28"/>
          <w:szCs w:val="28"/>
        </w:rPr>
      </w:pPr>
    </w:p>
    <w:p w:rsidR="00876739" w:rsidRDefault="00876739" w:rsidP="00876739">
      <w:pPr>
        <w:spacing w:line="276" w:lineRule="auto"/>
        <w:ind w:firstLine="709"/>
        <w:jc w:val="both"/>
        <w:rPr>
          <w:sz w:val="28"/>
          <w:szCs w:val="28"/>
        </w:rPr>
      </w:pPr>
    </w:p>
    <w:p w:rsidR="00876739" w:rsidRDefault="00876739" w:rsidP="00876739">
      <w:pPr>
        <w:spacing w:line="276" w:lineRule="auto"/>
        <w:ind w:firstLine="709"/>
        <w:jc w:val="both"/>
        <w:rPr>
          <w:sz w:val="28"/>
          <w:szCs w:val="28"/>
        </w:rPr>
      </w:pPr>
    </w:p>
    <w:p w:rsidR="00876739" w:rsidRDefault="00876739" w:rsidP="00876739">
      <w:pPr>
        <w:spacing w:line="276" w:lineRule="auto"/>
        <w:ind w:firstLine="709"/>
        <w:jc w:val="both"/>
        <w:rPr>
          <w:sz w:val="28"/>
          <w:szCs w:val="28"/>
        </w:rPr>
      </w:pPr>
    </w:p>
    <w:p w:rsidR="00876739" w:rsidRDefault="00876739" w:rsidP="00876739">
      <w:pPr>
        <w:spacing w:line="276" w:lineRule="auto"/>
        <w:ind w:firstLine="709"/>
        <w:jc w:val="both"/>
        <w:rPr>
          <w:sz w:val="28"/>
          <w:szCs w:val="28"/>
        </w:rPr>
      </w:pPr>
    </w:p>
    <w:p w:rsidR="00876739" w:rsidRDefault="00876739" w:rsidP="00876739">
      <w:pPr>
        <w:spacing w:line="276" w:lineRule="auto"/>
        <w:ind w:firstLine="709"/>
        <w:jc w:val="both"/>
        <w:rPr>
          <w:sz w:val="28"/>
          <w:szCs w:val="28"/>
        </w:rPr>
      </w:pPr>
    </w:p>
    <w:p w:rsidR="00876739" w:rsidRDefault="00876739" w:rsidP="00876739">
      <w:pPr>
        <w:spacing w:line="276" w:lineRule="auto"/>
        <w:jc w:val="center"/>
        <w:rPr>
          <w:sz w:val="28"/>
          <w:szCs w:val="28"/>
        </w:rPr>
      </w:pPr>
    </w:p>
    <w:p w:rsidR="00876739" w:rsidRDefault="00876739" w:rsidP="00876739">
      <w:pPr>
        <w:spacing w:line="276" w:lineRule="auto"/>
        <w:jc w:val="center"/>
        <w:rPr>
          <w:sz w:val="28"/>
          <w:szCs w:val="28"/>
        </w:rPr>
      </w:pPr>
    </w:p>
    <w:p w:rsidR="00320F13" w:rsidRDefault="00876739" w:rsidP="00876739">
      <w:pPr>
        <w:spacing w:line="276" w:lineRule="auto"/>
        <w:jc w:val="center"/>
        <w:rPr>
          <w:sz w:val="28"/>
          <w:szCs w:val="28"/>
        </w:rPr>
      </w:pPr>
      <w:r>
        <w:rPr>
          <w:sz w:val="28"/>
          <w:szCs w:val="28"/>
        </w:rPr>
        <w:t>г. Борисоглебск, 202</w:t>
      </w:r>
      <w:r>
        <w:rPr>
          <w:sz w:val="28"/>
          <w:szCs w:val="28"/>
        </w:rPr>
        <w:t>1</w:t>
      </w:r>
    </w:p>
    <w:p w:rsidR="00F42561" w:rsidRPr="00327E39" w:rsidRDefault="00F42561" w:rsidP="00F42561">
      <w:pPr>
        <w:spacing w:line="276" w:lineRule="auto"/>
        <w:ind w:firstLine="709"/>
        <w:jc w:val="both"/>
        <w:rPr>
          <w:sz w:val="28"/>
          <w:szCs w:val="28"/>
        </w:rPr>
      </w:pPr>
      <w:r w:rsidRPr="00E52792">
        <w:rPr>
          <w:sz w:val="28"/>
          <w:szCs w:val="28"/>
        </w:rPr>
        <w:lastRenderedPageBreak/>
        <w:t xml:space="preserve">Настоящие Правила приема в </w:t>
      </w:r>
      <w:r>
        <w:rPr>
          <w:sz w:val="28"/>
          <w:szCs w:val="28"/>
        </w:rPr>
        <w:t>ГБПОУ ВО «БДТ» (далее – «Техникум»</w:t>
      </w:r>
      <w:r w:rsidRPr="00E52792">
        <w:rPr>
          <w:sz w:val="28"/>
          <w:szCs w:val="28"/>
        </w:rPr>
        <w:t xml:space="preserve">) в </w:t>
      </w:r>
      <w:r w:rsidR="00113EA9">
        <w:rPr>
          <w:sz w:val="28"/>
          <w:szCs w:val="28"/>
        </w:rPr>
        <w:t>2021</w:t>
      </w:r>
      <w:r w:rsidRPr="00E52792">
        <w:rPr>
          <w:sz w:val="28"/>
          <w:szCs w:val="28"/>
        </w:rPr>
        <w:t xml:space="preserve"> году (далее – «Правила») разработаны на основании законодательства </w:t>
      </w:r>
      <w:r w:rsidRPr="00725D75">
        <w:rPr>
          <w:sz w:val="28"/>
          <w:szCs w:val="28"/>
        </w:rPr>
        <w:t>Российской Федерации в области образования, в том числе:</w:t>
      </w:r>
      <w:r>
        <w:rPr>
          <w:sz w:val="28"/>
          <w:szCs w:val="28"/>
        </w:rPr>
        <w:t xml:space="preserve">                                                                                                                                                                                                                                                                                                                                                       </w:t>
      </w:r>
    </w:p>
    <w:p w:rsidR="00AC0740" w:rsidRDefault="00F42561" w:rsidP="00AC0740">
      <w:pPr>
        <w:spacing w:line="276" w:lineRule="auto"/>
        <w:ind w:firstLine="709"/>
        <w:jc w:val="both"/>
        <w:rPr>
          <w:sz w:val="28"/>
          <w:szCs w:val="28"/>
        </w:rPr>
      </w:pPr>
      <w:r w:rsidRPr="00725D75">
        <w:rPr>
          <w:sz w:val="28"/>
          <w:szCs w:val="28"/>
        </w:rPr>
        <w:sym w:font="Symbol" w:char="F0B7"/>
      </w:r>
      <w:r w:rsidRPr="00327E39">
        <w:rPr>
          <w:sz w:val="28"/>
          <w:szCs w:val="28"/>
        </w:rPr>
        <w:t xml:space="preserve"> </w:t>
      </w:r>
      <w:r>
        <w:rPr>
          <w:sz w:val="28"/>
          <w:szCs w:val="28"/>
        </w:rPr>
        <w:t>Федерального закона от 29.12</w:t>
      </w:r>
      <w:r w:rsidRPr="00725D75">
        <w:rPr>
          <w:sz w:val="28"/>
          <w:szCs w:val="28"/>
        </w:rPr>
        <w:t>.</w:t>
      </w:r>
      <w:r>
        <w:rPr>
          <w:sz w:val="28"/>
          <w:szCs w:val="28"/>
        </w:rPr>
        <w:t>2012</w:t>
      </w:r>
      <w:r w:rsidRPr="00725D75">
        <w:rPr>
          <w:sz w:val="28"/>
          <w:szCs w:val="28"/>
        </w:rPr>
        <w:t xml:space="preserve">  № </w:t>
      </w:r>
      <w:r>
        <w:rPr>
          <w:sz w:val="28"/>
          <w:szCs w:val="28"/>
        </w:rPr>
        <w:t>273-ФЗ</w:t>
      </w:r>
      <w:r w:rsidRPr="00725D75">
        <w:rPr>
          <w:sz w:val="28"/>
          <w:szCs w:val="28"/>
        </w:rPr>
        <w:t xml:space="preserve"> «Об образовании</w:t>
      </w:r>
      <w:r>
        <w:rPr>
          <w:sz w:val="28"/>
          <w:szCs w:val="28"/>
        </w:rPr>
        <w:t xml:space="preserve"> в Российской Федераци</w:t>
      </w:r>
      <w:r w:rsidR="00113EA9">
        <w:rPr>
          <w:sz w:val="28"/>
          <w:szCs w:val="28"/>
        </w:rPr>
        <w:t>и</w:t>
      </w:r>
      <w:r w:rsidR="00AC0740">
        <w:rPr>
          <w:sz w:val="28"/>
          <w:szCs w:val="28"/>
        </w:rPr>
        <w:t xml:space="preserve"> </w:t>
      </w:r>
      <w:r w:rsidR="00AC0740" w:rsidRPr="00AC0740">
        <w:rPr>
          <w:sz w:val="28"/>
          <w:szCs w:val="28"/>
        </w:rPr>
        <w:t>(Собрание законодательства Российской Ф</w:t>
      </w:r>
      <w:r w:rsidR="00AC0740">
        <w:rPr>
          <w:sz w:val="28"/>
          <w:szCs w:val="28"/>
        </w:rPr>
        <w:t>едерации, 2012, N 53, ст. 7598)</w:t>
      </w:r>
      <w:r w:rsidR="00113EA9">
        <w:rPr>
          <w:sz w:val="28"/>
          <w:szCs w:val="28"/>
        </w:rPr>
        <w:t>;</w:t>
      </w:r>
    </w:p>
    <w:p w:rsidR="00AC0740" w:rsidRDefault="00741392" w:rsidP="00AC0740">
      <w:pPr>
        <w:pStyle w:val="ConsPlusTitle"/>
        <w:widowControl/>
        <w:numPr>
          <w:ilvl w:val="0"/>
          <w:numId w:val="4"/>
        </w:numPr>
        <w:tabs>
          <w:tab w:val="left" w:pos="993"/>
        </w:tabs>
        <w:spacing w:line="276" w:lineRule="auto"/>
        <w:ind w:left="0" w:firstLine="709"/>
        <w:jc w:val="both"/>
        <w:outlineLvl w:val="0"/>
        <w:rPr>
          <w:rFonts w:ascii="Times New Roman" w:hAnsi="Times New Roman" w:cs="Times New Roman"/>
          <w:b w:val="0"/>
          <w:sz w:val="28"/>
          <w:szCs w:val="28"/>
        </w:rPr>
      </w:pPr>
      <w:r w:rsidRPr="00741392">
        <w:rPr>
          <w:rFonts w:ascii="Times New Roman" w:hAnsi="Times New Roman" w:cs="Times New Roman"/>
          <w:b w:val="0"/>
          <w:color w:val="000000"/>
          <w:sz w:val="28"/>
          <w:szCs w:val="28"/>
          <w:lang w:bidi="ru-RU"/>
        </w:rPr>
        <w:t xml:space="preserve">Приказа </w:t>
      </w:r>
      <w:proofErr w:type="spellStart"/>
      <w:r w:rsidRPr="00741392">
        <w:rPr>
          <w:rFonts w:ascii="Times New Roman" w:hAnsi="Times New Roman" w:cs="Times New Roman"/>
          <w:b w:val="0"/>
          <w:color w:val="000000"/>
          <w:sz w:val="28"/>
          <w:szCs w:val="28"/>
          <w:lang w:bidi="ru-RU"/>
        </w:rPr>
        <w:t>Минобрнауки</w:t>
      </w:r>
      <w:proofErr w:type="spellEnd"/>
      <w:r w:rsidRPr="00741392">
        <w:rPr>
          <w:rFonts w:ascii="Times New Roman" w:hAnsi="Times New Roman" w:cs="Times New Roman"/>
          <w:b w:val="0"/>
          <w:color w:val="000000"/>
          <w:sz w:val="28"/>
          <w:szCs w:val="28"/>
          <w:lang w:bidi="ru-RU"/>
        </w:rPr>
        <w:t xml:space="preserve"> России от 23.01.2014 г. № 36 «Об утверждении Порядка приема на </w:t>
      </w:r>
      <w:proofErr w:type="gramStart"/>
      <w:r w:rsidRPr="00741392">
        <w:rPr>
          <w:rFonts w:ascii="Times New Roman" w:hAnsi="Times New Roman" w:cs="Times New Roman"/>
          <w:b w:val="0"/>
          <w:color w:val="000000"/>
          <w:sz w:val="28"/>
          <w:szCs w:val="28"/>
          <w:lang w:bidi="ru-RU"/>
        </w:rPr>
        <w:t>обучение по</w:t>
      </w:r>
      <w:proofErr w:type="gramEnd"/>
      <w:r w:rsidRPr="00741392">
        <w:rPr>
          <w:rFonts w:ascii="Times New Roman" w:hAnsi="Times New Roman" w:cs="Times New Roman"/>
          <w:b w:val="0"/>
          <w:color w:val="000000"/>
          <w:sz w:val="28"/>
          <w:szCs w:val="28"/>
          <w:lang w:bidi="ru-RU"/>
        </w:rPr>
        <w:t xml:space="preserve"> образовательным программам среднего профессионального образования» (в ред. приказов Министерства просвещения РФ</w:t>
      </w:r>
      <w:r w:rsidR="00113EA9">
        <w:rPr>
          <w:rFonts w:ascii="Times New Roman" w:hAnsi="Times New Roman" w:cs="Times New Roman"/>
          <w:b w:val="0"/>
          <w:color w:val="000000"/>
          <w:sz w:val="28"/>
          <w:szCs w:val="28"/>
          <w:lang w:bidi="ru-RU"/>
        </w:rPr>
        <w:t xml:space="preserve"> от 02.09.2020 г. №457)</w:t>
      </w:r>
      <w:r w:rsidR="00F42561" w:rsidRPr="00741392">
        <w:rPr>
          <w:rFonts w:ascii="Times New Roman" w:hAnsi="Times New Roman" w:cs="Times New Roman"/>
          <w:b w:val="0"/>
          <w:sz w:val="28"/>
          <w:szCs w:val="28"/>
        </w:rPr>
        <w:t>;</w:t>
      </w:r>
    </w:p>
    <w:p w:rsidR="00F42561" w:rsidRDefault="00F42561" w:rsidP="00F42561">
      <w:pPr>
        <w:pStyle w:val="ConsPlusTitle"/>
        <w:widowControl/>
        <w:numPr>
          <w:ilvl w:val="0"/>
          <w:numId w:val="4"/>
        </w:numPr>
        <w:tabs>
          <w:tab w:val="left" w:pos="993"/>
        </w:tabs>
        <w:spacing w:line="276" w:lineRule="auto"/>
        <w:ind w:left="0" w:firstLine="709"/>
        <w:jc w:val="both"/>
        <w:outlineLvl w:val="0"/>
        <w:rPr>
          <w:rFonts w:ascii="Times New Roman" w:hAnsi="Times New Roman" w:cs="Times New Roman"/>
          <w:b w:val="0"/>
          <w:sz w:val="28"/>
          <w:szCs w:val="28"/>
        </w:rPr>
      </w:pPr>
      <w:r w:rsidRPr="00AC0740">
        <w:rPr>
          <w:rFonts w:ascii="Times New Roman" w:hAnsi="Times New Roman" w:cs="Times New Roman"/>
          <w:b w:val="0"/>
          <w:sz w:val="28"/>
          <w:szCs w:val="28"/>
        </w:rPr>
        <w:t>Закона Российской Федерации «О социальной защите инвалидов в Российской Федерации» от 24.11.1</w:t>
      </w:r>
      <w:r w:rsidR="00741392" w:rsidRPr="00AC0740">
        <w:rPr>
          <w:rFonts w:ascii="Times New Roman" w:hAnsi="Times New Roman" w:cs="Times New Roman"/>
          <w:b w:val="0"/>
          <w:sz w:val="28"/>
          <w:szCs w:val="28"/>
        </w:rPr>
        <w:t>995 №181-ФЗ (ред. 19.12.2016</w:t>
      </w:r>
      <w:r w:rsidR="00113EA9" w:rsidRPr="00AC0740">
        <w:rPr>
          <w:rFonts w:ascii="Times New Roman" w:hAnsi="Times New Roman" w:cs="Times New Roman"/>
          <w:b w:val="0"/>
          <w:sz w:val="28"/>
          <w:szCs w:val="28"/>
        </w:rPr>
        <w:t xml:space="preserve"> </w:t>
      </w:r>
      <w:r w:rsidR="00741392" w:rsidRPr="00AC0740">
        <w:rPr>
          <w:rFonts w:ascii="Times New Roman" w:hAnsi="Times New Roman" w:cs="Times New Roman"/>
          <w:b w:val="0"/>
          <w:sz w:val="28"/>
          <w:szCs w:val="28"/>
        </w:rPr>
        <w:t>г.);</w:t>
      </w:r>
    </w:p>
    <w:p w:rsidR="00AC0740" w:rsidRPr="009976F8" w:rsidRDefault="009976F8" w:rsidP="009976F8">
      <w:pPr>
        <w:pStyle w:val="ad"/>
        <w:numPr>
          <w:ilvl w:val="0"/>
          <w:numId w:val="4"/>
        </w:numPr>
        <w:tabs>
          <w:tab w:val="left" w:pos="993"/>
        </w:tabs>
        <w:spacing w:line="276" w:lineRule="auto"/>
        <w:ind w:left="0" w:firstLine="709"/>
        <w:jc w:val="both"/>
        <w:rPr>
          <w:sz w:val="28"/>
          <w:szCs w:val="28"/>
        </w:rPr>
      </w:pPr>
      <w:r>
        <w:rPr>
          <w:sz w:val="28"/>
          <w:szCs w:val="28"/>
        </w:rPr>
        <w:t>Федерального</w:t>
      </w:r>
      <w:r w:rsidRPr="009976F8">
        <w:rPr>
          <w:sz w:val="28"/>
          <w:szCs w:val="28"/>
        </w:rPr>
        <w:t xml:space="preserve"> закон</w:t>
      </w:r>
      <w:r>
        <w:rPr>
          <w:sz w:val="28"/>
          <w:szCs w:val="28"/>
        </w:rPr>
        <w:t>а от 27 июля 2006 г. N 152-ФЗ «О персональных данных»</w:t>
      </w:r>
      <w:r w:rsidRPr="009976F8">
        <w:rPr>
          <w:sz w:val="28"/>
          <w:szCs w:val="28"/>
        </w:rPr>
        <w:t xml:space="preserve"> (Собрание законодательства Российской Федерации, 2006, N 31, </w:t>
      </w:r>
      <w:r>
        <w:rPr>
          <w:sz w:val="28"/>
          <w:szCs w:val="28"/>
        </w:rPr>
        <w:t>ст. 3451; 2020, N 17, ст. 2701);</w:t>
      </w:r>
    </w:p>
    <w:p w:rsidR="00F42561" w:rsidRPr="00A1737F" w:rsidRDefault="00F42561" w:rsidP="00741392">
      <w:pPr>
        <w:pStyle w:val="ConsPlusTitle"/>
        <w:widowControl/>
        <w:spacing w:line="276" w:lineRule="auto"/>
        <w:ind w:firstLine="709"/>
        <w:jc w:val="both"/>
        <w:outlineLvl w:val="0"/>
        <w:rPr>
          <w:rFonts w:ascii="Times New Roman" w:hAnsi="Times New Roman" w:cs="Times New Roman"/>
          <w:b w:val="0"/>
          <w:sz w:val="28"/>
          <w:szCs w:val="28"/>
        </w:rPr>
      </w:pPr>
      <w:r w:rsidRPr="00725D75">
        <w:rPr>
          <w:sz w:val="28"/>
          <w:szCs w:val="28"/>
        </w:rPr>
        <w:sym w:font="Symbol" w:char="F0B7"/>
      </w:r>
      <w:r>
        <w:rPr>
          <w:sz w:val="28"/>
          <w:szCs w:val="28"/>
        </w:rPr>
        <w:t xml:space="preserve"> </w:t>
      </w:r>
      <w:r w:rsidRPr="00A2651A">
        <w:rPr>
          <w:rFonts w:ascii="Times New Roman" w:hAnsi="Times New Roman" w:cs="Times New Roman"/>
          <w:b w:val="0"/>
          <w:sz w:val="28"/>
          <w:szCs w:val="28"/>
        </w:rPr>
        <w:t xml:space="preserve">Порядком </w:t>
      </w:r>
      <w:r>
        <w:rPr>
          <w:rFonts w:ascii="Times New Roman" w:hAnsi="Times New Roman" w:cs="Times New Roman"/>
          <w:b w:val="0"/>
          <w:sz w:val="28"/>
          <w:szCs w:val="28"/>
        </w:rPr>
        <w:t xml:space="preserve">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утвержденным приказом </w:t>
      </w:r>
      <w:proofErr w:type="spellStart"/>
      <w:r>
        <w:rPr>
          <w:rFonts w:ascii="Times New Roman" w:hAnsi="Times New Roman" w:cs="Times New Roman"/>
          <w:b w:val="0"/>
          <w:sz w:val="28"/>
          <w:szCs w:val="28"/>
        </w:rPr>
        <w:t>Минобрнауки</w:t>
      </w:r>
      <w:proofErr w:type="spellEnd"/>
      <w:r>
        <w:rPr>
          <w:rFonts w:ascii="Times New Roman" w:hAnsi="Times New Roman" w:cs="Times New Roman"/>
          <w:b w:val="0"/>
          <w:sz w:val="28"/>
          <w:szCs w:val="28"/>
        </w:rPr>
        <w:t xml:space="preserve"> России от 09</w:t>
      </w:r>
      <w:r w:rsidRPr="008D2CAF">
        <w:rPr>
          <w:rFonts w:ascii="Times New Roman" w:hAnsi="Times New Roman" w:cs="Times New Roman"/>
          <w:b w:val="0"/>
          <w:sz w:val="28"/>
          <w:szCs w:val="28"/>
        </w:rPr>
        <w:t>.01.201</w:t>
      </w:r>
      <w:r>
        <w:rPr>
          <w:rFonts w:ascii="Times New Roman" w:hAnsi="Times New Roman" w:cs="Times New Roman"/>
          <w:b w:val="0"/>
          <w:sz w:val="28"/>
          <w:szCs w:val="28"/>
        </w:rPr>
        <w:t>5  № 1309;</w:t>
      </w:r>
    </w:p>
    <w:p w:rsidR="009976F8" w:rsidRDefault="009976F8" w:rsidP="00F42561">
      <w:pPr>
        <w:numPr>
          <w:ilvl w:val="0"/>
          <w:numId w:val="1"/>
        </w:numPr>
        <w:tabs>
          <w:tab w:val="num" w:pos="900"/>
        </w:tabs>
        <w:spacing w:line="276" w:lineRule="auto"/>
        <w:ind w:left="0" w:firstLine="709"/>
        <w:jc w:val="both"/>
        <w:rPr>
          <w:sz w:val="28"/>
          <w:szCs w:val="28"/>
        </w:rPr>
      </w:pPr>
      <w:r w:rsidRPr="00AC0740">
        <w:rPr>
          <w:sz w:val="28"/>
          <w:szCs w:val="28"/>
        </w:rPr>
        <w:t xml:space="preserve">Прием </w:t>
      </w:r>
      <w:r>
        <w:rPr>
          <w:sz w:val="28"/>
          <w:szCs w:val="28"/>
        </w:rPr>
        <w:t xml:space="preserve">в Техникум лиц для </w:t>
      </w:r>
      <w:proofErr w:type="gramStart"/>
      <w:r>
        <w:rPr>
          <w:sz w:val="28"/>
          <w:szCs w:val="28"/>
        </w:rPr>
        <w:t>обучения</w:t>
      </w:r>
      <w:r w:rsidRPr="00AC0740">
        <w:rPr>
          <w:sz w:val="28"/>
          <w:szCs w:val="28"/>
        </w:rPr>
        <w:t xml:space="preserve"> по</w:t>
      </w:r>
      <w:proofErr w:type="gramEnd"/>
      <w:r w:rsidRPr="00AC0740">
        <w:rPr>
          <w:sz w:val="28"/>
          <w:szCs w:val="28"/>
        </w:rPr>
        <w:t xml:space="preserve"> образовательным программам за счет бюджетных ассигнований бюджета</w:t>
      </w:r>
      <w:r>
        <w:rPr>
          <w:sz w:val="28"/>
          <w:szCs w:val="28"/>
        </w:rPr>
        <w:t xml:space="preserve"> Воронежской</w:t>
      </w:r>
      <w:r>
        <w:rPr>
          <w:sz w:val="28"/>
          <w:szCs w:val="28"/>
        </w:rPr>
        <w:tab/>
        <w:t xml:space="preserve"> области</w:t>
      </w:r>
      <w:r w:rsidRPr="00AC0740">
        <w:rPr>
          <w:sz w:val="28"/>
          <w:szCs w:val="28"/>
        </w:rPr>
        <w:t xml:space="preserve"> является общедоступным, если иное не предусмотрено частью 4</w:t>
      </w:r>
      <w:r>
        <w:rPr>
          <w:sz w:val="28"/>
          <w:szCs w:val="28"/>
        </w:rPr>
        <w:t xml:space="preserve"> статьи 68 Федерального закона «</w:t>
      </w:r>
      <w:r w:rsidRPr="00AC0740">
        <w:rPr>
          <w:sz w:val="28"/>
          <w:szCs w:val="28"/>
        </w:rPr>
        <w:t>Об образовании в Российской Федерации</w:t>
      </w:r>
      <w:r>
        <w:rPr>
          <w:sz w:val="28"/>
          <w:szCs w:val="28"/>
        </w:rPr>
        <w:t>»;</w:t>
      </w:r>
    </w:p>
    <w:p w:rsidR="00F42561" w:rsidRPr="00725D75" w:rsidRDefault="00F42561" w:rsidP="00F42561">
      <w:pPr>
        <w:numPr>
          <w:ilvl w:val="0"/>
          <w:numId w:val="1"/>
        </w:numPr>
        <w:tabs>
          <w:tab w:val="num" w:pos="900"/>
        </w:tabs>
        <w:spacing w:line="276" w:lineRule="auto"/>
        <w:ind w:left="0" w:firstLine="709"/>
        <w:jc w:val="both"/>
        <w:rPr>
          <w:sz w:val="28"/>
          <w:szCs w:val="28"/>
        </w:rPr>
      </w:pPr>
      <w:r w:rsidRPr="00725D75">
        <w:rPr>
          <w:sz w:val="28"/>
          <w:szCs w:val="28"/>
        </w:rPr>
        <w:t>других нормативных правовых актов уполномоченных федеральных органов исполнительной власти в области образования.</w:t>
      </w:r>
    </w:p>
    <w:p w:rsidR="00F42561" w:rsidRDefault="00F42561" w:rsidP="00F779B8">
      <w:pPr>
        <w:spacing w:line="276" w:lineRule="auto"/>
        <w:ind w:firstLine="709"/>
        <w:jc w:val="both"/>
        <w:rPr>
          <w:sz w:val="28"/>
          <w:szCs w:val="28"/>
        </w:rPr>
      </w:pPr>
    </w:p>
    <w:p w:rsidR="00F42561" w:rsidRDefault="00F42561" w:rsidP="00F779B8">
      <w:pPr>
        <w:spacing w:line="276" w:lineRule="auto"/>
        <w:ind w:firstLine="709"/>
        <w:jc w:val="both"/>
        <w:rPr>
          <w:sz w:val="28"/>
          <w:szCs w:val="28"/>
        </w:rPr>
      </w:pPr>
    </w:p>
    <w:p w:rsidR="00F42561" w:rsidRDefault="00F42561" w:rsidP="00F779B8">
      <w:pPr>
        <w:spacing w:line="276" w:lineRule="auto"/>
        <w:ind w:firstLine="709"/>
        <w:jc w:val="both"/>
        <w:rPr>
          <w:sz w:val="28"/>
          <w:szCs w:val="28"/>
        </w:rPr>
      </w:pPr>
    </w:p>
    <w:p w:rsidR="00B75E93" w:rsidRDefault="00B75E93" w:rsidP="009D0052">
      <w:pPr>
        <w:spacing w:line="276" w:lineRule="auto"/>
        <w:ind w:firstLine="709"/>
        <w:jc w:val="center"/>
        <w:rPr>
          <w:b/>
          <w:sz w:val="28"/>
          <w:szCs w:val="28"/>
        </w:rPr>
      </w:pPr>
    </w:p>
    <w:p w:rsidR="00B75E93" w:rsidRDefault="00B75E93" w:rsidP="009D0052">
      <w:pPr>
        <w:spacing w:line="276" w:lineRule="auto"/>
        <w:ind w:firstLine="709"/>
        <w:jc w:val="center"/>
        <w:rPr>
          <w:b/>
          <w:sz w:val="28"/>
          <w:szCs w:val="28"/>
        </w:rPr>
      </w:pPr>
    </w:p>
    <w:p w:rsidR="00B75E93" w:rsidRDefault="00B75E93" w:rsidP="009D0052">
      <w:pPr>
        <w:spacing w:line="276" w:lineRule="auto"/>
        <w:ind w:firstLine="709"/>
        <w:jc w:val="center"/>
        <w:rPr>
          <w:b/>
          <w:sz w:val="28"/>
          <w:szCs w:val="28"/>
        </w:rPr>
      </w:pPr>
    </w:p>
    <w:p w:rsidR="00B75E93" w:rsidRDefault="00B75E93" w:rsidP="009D0052">
      <w:pPr>
        <w:spacing w:line="276" w:lineRule="auto"/>
        <w:ind w:firstLine="709"/>
        <w:jc w:val="center"/>
        <w:rPr>
          <w:b/>
          <w:sz w:val="28"/>
          <w:szCs w:val="28"/>
        </w:rPr>
      </w:pPr>
    </w:p>
    <w:p w:rsidR="00B75E93" w:rsidRDefault="00B75E93" w:rsidP="009D0052">
      <w:pPr>
        <w:spacing w:line="276" w:lineRule="auto"/>
        <w:ind w:firstLine="709"/>
        <w:jc w:val="center"/>
        <w:rPr>
          <w:b/>
          <w:sz w:val="28"/>
          <w:szCs w:val="28"/>
        </w:rPr>
      </w:pPr>
    </w:p>
    <w:p w:rsidR="00B75E93" w:rsidRDefault="00B75E93" w:rsidP="00F42561">
      <w:pPr>
        <w:spacing w:line="276" w:lineRule="auto"/>
        <w:rPr>
          <w:b/>
          <w:sz w:val="28"/>
          <w:szCs w:val="28"/>
        </w:rPr>
      </w:pPr>
    </w:p>
    <w:p w:rsidR="00741392" w:rsidRDefault="00741392" w:rsidP="00F42561">
      <w:pPr>
        <w:spacing w:line="276" w:lineRule="auto"/>
        <w:rPr>
          <w:b/>
          <w:sz w:val="28"/>
          <w:szCs w:val="28"/>
        </w:rPr>
      </w:pPr>
    </w:p>
    <w:p w:rsidR="009976F8" w:rsidRDefault="009976F8" w:rsidP="00F42561">
      <w:pPr>
        <w:spacing w:line="276" w:lineRule="auto"/>
        <w:rPr>
          <w:b/>
          <w:sz w:val="28"/>
          <w:szCs w:val="28"/>
        </w:rPr>
      </w:pPr>
    </w:p>
    <w:p w:rsidR="00876739" w:rsidRDefault="00876739" w:rsidP="00F42561">
      <w:pPr>
        <w:spacing w:line="276" w:lineRule="auto"/>
        <w:rPr>
          <w:b/>
          <w:sz w:val="28"/>
          <w:szCs w:val="28"/>
        </w:rPr>
      </w:pPr>
    </w:p>
    <w:p w:rsidR="00876739" w:rsidRDefault="00876739" w:rsidP="00F42561">
      <w:pPr>
        <w:spacing w:line="276" w:lineRule="auto"/>
        <w:rPr>
          <w:b/>
          <w:sz w:val="28"/>
          <w:szCs w:val="28"/>
        </w:rPr>
      </w:pPr>
    </w:p>
    <w:p w:rsidR="00F42561" w:rsidRDefault="00F42561" w:rsidP="00F42561">
      <w:pPr>
        <w:spacing w:line="276" w:lineRule="auto"/>
        <w:rPr>
          <w:b/>
          <w:sz w:val="28"/>
          <w:szCs w:val="28"/>
        </w:rPr>
      </w:pPr>
    </w:p>
    <w:p w:rsidR="00F779B8" w:rsidRPr="009D0052" w:rsidRDefault="00F779B8" w:rsidP="009D0052">
      <w:pPr>
        <w:spacing w:line="276" w:lineRule="auto"/>
        <w:ind w:firstLine="709"/>
        <w:jc w:val="center"/>
        <w:rPr>
          <w:b/>
          <w:sz w:val="28"/>
          <w:szCs w:val="28"/>
          <w:lang w:eastAsia="en-US"/>
        </w:rPr>
      </w:pPr>
      <w:r w:rsidRPr="00D73AA9">
        <w:rPr>
          <w:b/>
          <w:sz w:val="28"/>
          <w:szCs w:val="28"/>
        </w:rPr>
        <w:lastRenderedPageBreak/>
        <w:t>1.  ОБЩИЕ ПОЛОЖЕНИЯ</w:t>
      </w:r>
    </w:p>
    <w:p w:rsidR="00F779B8" w:rsidRDefault="00F779B8" w:rsidP="00147915">
      <w:pPr>
        <w:pStyle w:val="a5"/>
        <w:spacing w:before="0" w:beforeAutospacing="0" w:after="0" w:afterAutospacing="0" w:line="276" w:lineRule="auto"/>
        <w:ind w:firstLine="709"/>
        <w:jc w:val="both"/>
        <w:rPr>
          <w:sz w:val="28"/>
          <w:szCs w:val="28"/>
        </w:rPr>
      </w:pPr>
      <w:r w:rsidRPr="004763BE">
        <w:rPr>
          <w:b/>
          <w:sz w:val="28"/>
          <w:szCs w:val="28"/>
        </w:rPr>
        <w:t xml:space="preserve">1.1. </w:t>
      </w:r>
      <w:proofErr w:type="gramStart"/>
      <w:r w:rsidRPr="004763BE">
        <w:rPr>
          <w:sz w:val="28"/>
          <w:szCs w:val="28"/>
        </w:rPr>
        <w:t>Настоящие Правила приема на обучение по образовательным программам среднего проф</w:t>
      </w:r>
      <w:r w:rsidR="00486D17">
        <w:rPr>
          <w:sz w:val="28"/>
          <w:szCs w:val="28"/>
        </w:rPr>
        <w:t>е</w:t>
      </w:r>
      <w:r w:rsidR="00113EA9">
        <w:rPr>
          <w:sz w:val="28"/>
          <w:szCs w:val="28"/>
        </w:rPr>
        <w:t>ссионального образования на 2021/2022</w:t>
      </w:r>
      <w:r w:rsidRPr="004763BE">
        <w:rPr>
          <w:sz w:val="28"/>
          <w:szCs w:val="28"/>
        </w:rPr>
        <w:t xml:space="preserve"> учебный год (далее - Правила)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(далее – образовательные программы) за счет средств бюджета субъекта Российской Федерации, а также по</w:t>
      </w:r>
      <w:proofErr w:type="gramEnd"/>
      <w:r w:rsidRPr="004763BE">
        <w:rPr>
          <w:sz w:val="28"/>
          <w:szCs w:val="28"/>
        </w:rPr>
        <w:t xml:space="preserve">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в государственное бюджетное профессионально</w:t>
      </w:r>
      <w:r>
        <w:rPr>
          <w:sz w:val="28"/>
          <w:szCs w:val="28"/>
        </w:rPr>
        <w:t xml:space="preserve">е </w:t>
      </w:r>
      <w:r w:rsidRPr="004763BE">
        <w:rPr>
          <w:sz w:val="28"/>
          <w:szCs w:val="28"/>
        </w:rPr>
        <w:t>образовательное учреждение Воронежской области «Бо</w:t>
      </w:r>
      <w:r w:rsidR="00147915">
        <w:rPr>
          <w:sz w:val="28"/>
          <w:szCs w:val="28"/>
        </w:rPr>
        <w:t>рисоглебский дорожный техникум» (далее - Техникум).</w:t>
      </w:r>
    </w:p>
    <w:p w:rsidR="00F779B8" w:rsidRDefault="00F779B8" w:rsidP="00F779B8">
      <w:pPr>
        <w:pStyle w:val="a5"/>
        <w:spacing w:before="0" w:beforeAutospacing="0" w:after="0" w:afterAutospacing="0" w:line="276" w:lineRule="auto"/>
        <w:ind w:firstLine="709"/>
        <w:jc w:val="both"/>
        <w:rPr>
          <w:sz w:val="28"/>
          <w:szCs w:val="28"/>
        </w:rPr>
      </w:pPr>
      <w:r w:rsidRPr="004763BE">
        <w:rPr>
          <w:sz w:val="28"/>
          <w:szCs w:val="28"/>
        </w:rPr>
        <w:t>Прием иностранных граждан на обучение в Техникум  осуществляется за счет средств бюджета субъекта Российской Федерации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F779B8" w:rsidRPr="0089745E" w:rsidRDefault="00F779B8" w:rsidP="006B1C9B">
      <w:pPr>
        <w:autoSpaceDE w:val="0"/>
        <w:autoSpaceDN w:val="0"/>
        <w:adjustRightInd w:val="0"/>
        <w:spacing w:line="276" w:lineRule="auto"/>
        <w:ind w:firstLine="709"/>
        <w:jc w:val="both"/>
        <w:rPr>
          <w:sz w:val="28"/>
          <w:szCs w:val="28"/>
        </w:rPr>
      </w:pPr>
      <w:r w:rsidRPr="0036754C">
        <w:rPr>
          <w:b/>
          <w:sz w:val="28"/>
          <w:szCs w:val="28"/>
        </w:rPr>
        <w:t>1.2.</w:t>
      </w:r>
      <w:r w:rsidR="00486D17">
        <w:rPr>
          <w:sz w:val="28"/>
          <w:szCs w:val="28"/>
        </w:rPr>
        <w:t xml:space="preserve"> Правила приема на </w:t>
      </w:r>
      <w:proofErr w:type="gramStart"/>
      <w:r>
        <w:rPr>
          <w:sz w:val="28"/>
          <w:szCs w:val="28"/>
        </w:rPr>
        <w:t xml:space="preserve">обучение </w:t>
      </w:r>
      <w:r w:rsidRPr="0089745E">
        <w:rPr>
          <w:sz w:val="28"/>
          <w:szCs w:val="28"/>
        </w:rPr>
        <w:t>по</w:t>
      </w:r>
      <w:proofErr w:type="gramEnd"/>
      <w:r w:rsidRPr="0089745E">
        <w:rPr>
          <w:sz w:val="28"/>
          <w:szCs w:val="28"/>
        </w:rPr>
        <w:t xml:space="preserve"> образовательным программам устанавливаются в части, не урегулированной законодательством об образовании, Техникумом самостоятельно.</w:t>
      </w:r>
    </w:p>
    <w:p w:rsidR="00F779B8" w:rsidRPr="006B1C9B" w:rsidRDefault="00F779B8" w:rsidP="006B1C9B">
      <w:pPr>
        <w:pStyle w:val="a5"/>
        <w:tabs>
          <w:tab w:val="left" w:pos="360"/>
          <w:tab w:val="left" w:pos="540"/>
        </w:tabs>
        <w:spacing w:before="0" w:beforeAutospacing="0" w:after="0" w:afterAutospacing="0" w:line="276" w:lineRule="auto"/>
        <w:ind w:firstLine="709"/>
        <w:jc w:val="both"/>
        <w:rPr>
          <w:sz w:val="28"/>
          <w:szCs w:val="28"/>
        </w:rPr>
      </w:pPr>
      <w:r>
        <w:rPr>
          <w:b/>
          <w:sz w:val="28"/>
          <w:szCs w:val="28"/>
        </w:rPr>
        <w:t>1.3</w:t>
      </w:r>
      <w:r w:rsidRPr="009464D6">
        <w:rPr>
          <w:b/>
          <w:sz w:val="28"/>
          <w:szCs w:val="28"/>
        </w:rPr>
        <w:t xml:space="preserve">. </w:t>
      </w:r>
      <w:r w:rsidRPr="00553087">
        <w:rPr>
          <w:sz w:val="28"/>
          <w:szCs w:val="28"/>
        </w:rPr>
        <w:t xml:space="preserve">Прием </w:t>
      </w:r>
      <w:r>
        <w:rPr>
          <w:sz w:val="28"/>
          <w:szCs w:val="28"/>
        </w:rPr>
        <w:t xml:space="preserve">в Техникум </w:t>
      </w:r>
      <w:r w:rsidRPr="00553087">
        <w:rPr>
          <w:sz w:val="28"/>
          <w:szCs w:val="28"/>
        </w:rPr>
        <w:t>для получения среднего профессионального образования о</w:t>
      </w:r>
      <w:r>
        <w:rPr>
          <w:sz w:val="28"/>
          <w:szCs w:val="28"/>
        </w:rPr>
        <w:t xml:space="preserve">существляется по заявлениям лиц, </w:t>
      </w:r>
      <w:r w:rsidRPr="006158A4">
        <w:rPr>
          <w:sz w:val="28"/>
          <w:szCs w:val="28"/>
        </w:rPr>
        <w:t>имеющих основное общее образование</w:t>
      </w:r>
      <w:r w:rsidRPr="006158A4">
        <w:rPr>
          <w:rFonts w:cs="Calibri"/>
          <w:sz w:val="28"/>
          <w:szCs w:val="28"/>
        </w:rPr>
        <w:t xml:space="preserve"> </w:t>
      </w:r>
      <w:r w:rsidRPr="006158A4">
        <w:rPr>
          <w:sz w:val="28"/>
          <w:szCs w:val="28"/>
        </w:rPr>
        <w:t>или</w:t>
      </w:r>
      <w:r w:rsidRPr="006158A4">
        <w:rPr>
          <w:rFonts w:cs="Calibri"/>
          <w:sz w:val="28"/>
          <w:szCs w:val="28"/>
        </w:rPr>
        <w:t xml:space="preserve"> средне</w:t>
      </w:r>
      <w:r>
        <w:rPr>
          <w:rFonts w:cs="Calibri"/>
          <w:sz w:val="28"/>
          <w:szCs w:val="28"/>
        </w:rPr>
        <w:t xml:space="preserve">е </w:t>
      </w:r>
      <w:r w:rsidRPr="006158A4">
        <w:rPr>
          <w:rFonts w:cs="Calibri"/>
          <w:sz w:val="28"/>
          <w:szCs w:val="28"/>
        </w:rPr>
        <w:t>обще</w:t>
      </w:r>
      <w:r>
        <w:rPr>
          <w:rFonts w:cs="Calibri"/>
          <w:sz w:val="28"/>
          <w:szCs w:val="28"/>
        </w:rPr>
        <w:t>е образование.</w:t>
      </w:r>
    </w:p>
    <w:p w:rsidR="00F779B8" w:rsidRDefault="00F779B8" w:rsidP="006B1C9B">
      <w:pPr>
        <w:widowControl w:val="0"/>
        <w:autoSpaceDE w:val="0"/>
        <w:autoSpaceDN w:val="0"/>
        <w:adjustRightInd w:val="0"/>
        <w:spacing w:line="276" w:lineRule="auto"/>
        <w:ind w:firstLine="709"/>
        <w:jc w:val="both"/>
        <w:rPr>
          <w:rFonts w:cs="Calibri"/>
          <w:sz w:val="28"/>
          <w:szCs w:val="28"/>
        </w:rPr>
      </w:pPr>
      <w:r w:rsidRPr="0089745E">
        <w:rPr>
          <w:b/>
          <w:sz w:val="28"/>
          <w:szCs w:val="28"/>
        </w:rPr>
        <w:t>1.4.</w:t>
      </w:r>
      <w:r w:rsidRPr="0089745E">
        <w:rPr>
          <w:sz w:val="28"/>
          <w:szCs w:val="28"/>
        </w:rPr>
        <w:t xml:space="preserve"> </w:t>
      </w:r>
      <w:r w:rsidRPr="0089745E">
        <w:rPr>
          <w:rFonts w:cs="Calibri"/>
          <w:sz w:val="28"/>
          <w:szCs w:val="28"/>
        </w:rPr>
        <w:t xml:space="preserve">Прием на </w:t>
      </w:r>
      <w:proofErr w:type="gramStart"/>
      <w:r w:rsidRPr="0089745E">
        <w:rPr>
          <w:rFonts w:cs="Calibri"/>
          <w:sz w:val="28"/>
          <w:szCs w:val="28"/>
        </w:rPr>
        <w:t>обучение по</w:t>
      </w:r>
      <w:proofErr w:type="gramEnd"/>
      <w:r w:rsidRPr="0089745E">
        <w:rPr>
          <w:rFonts w:cs="Calibri"/>
          <w:sz w:val="28"/>
          <w:szCs w:val="28"/>
        </w:rPr>
        <w:t xml:space="preserve"> образовательным программам среднего профессионального образования за </w:t>
      </w:r>
      <w:r w:rsidRPr="0089745E">
        <w:rPr>
          <w:sz w:val="28"/>
          <w:szCs w:val="28"/>
        </w:rPr>
        <w:t>счёт бюджетов субъектов Российской Федерации</w:t>
      </w:r>
      <w:r>
        <w:rPr>
          <w:rFonts w:cs="Calibri"/>
          <w:sz w:val="28"/>
          <w:szCs w:val="28"/>
        </w:rPr>
        <w:t xml:space="preserve"> является </w:t>
      </w:r>
      <w:r w:rsidRPr="009976F8">
        <w:rPr>
          <w:rFonts w:cs="Calibri"/>
          <w:sz w:val="28"/>
          <w:szCs w:val="28"/>
        </w:rPr>
        <w:t>общедоступным.</w:t>
      </w:r>
    </w:p>
    <w:p w:rsidR="00F779B8" w:rsidRDefault="00F779B8" w:rsidP="006B1C9B">
      <w:pPr>
        <w:widowControl w:val="0"/>
        <w:autoSpaceDE w:val="0"/>
        <w:autoSpaceDN w:val="0"/>
        <w:adjustRightInd w:val="0"/>
        <w:spacing w:line="276" w:lineRule="auto"/>
        <w:ind w:firstLine="709"/>
        <w:jc w:val="both"/>
        <w:rPr>
          <w:sz w:val="28"/>
          <w:szCs w:val="28"/>
        </w:rPr>
      </w:pPr>
      <w:r w:rsidRPr="0089745E">
        <w:rPr>
          <w:rFonts w:cs="Calibri"/>
          <w:b/>
          <w:sz w:val="28"/>
          <w:szCs w:val="28"/>
        </w:rPr>
        <w:t>1.5.</w:t>
      </w:r>
      <w:r w:rsidRPr="0089745E">
        <w:rPr>
          <w:rFonts w:cs="Calibri"/>
          <w:sz w:val="28"/>
          <w:szCs w:val="28"/>
        </w:rPr>
        <w:t xml:space="preserve"> </w:t>
      </w:r>
      <w:r w:rsidRPr="0089745E">
        <w:rPr>
          <w:sz w:val="28"/>
          <w:szCs w:val="28"/>
        </w:rPr>
        <w:t>Количество мест для приема студентов, обучающихся за счет бюджета, определяется контрольными цифрами приема, устанавливаемыми департаментом образования, науки и молодёжной политики Воронежской области.</w:t>
      </w:r>
    </w:p>
    <w:p w:rsidR="00F779B8" w:rsidRPr="006B1C9B" w:rsidRDefault="00F779B8" w:rsidP="006B1C9B">
      <w:pPr>
        <w:widowControl w:val="0"/>
        <w:autoSpaceDE w:val="0"/>
        <w:autoSpaceDN w:val="0"/>
        <w:adjustRightInd w:val="0"/>
        <w:spacing w:line="276" w:lineRule="auto"/>
        <w:ind w:firstLine="709"/>
        <w:jc w:val="both"/>
        <w:rPr>
          <w:rFonts w:cs="Calibri"/>
          <w:sz w:val="28"/>
          <w:szCs w:val="28"/>
        </w:rPr>
      </w:pPr>
      <w:r w:rsidRPr="00055BD5">
        <w:rPr>
          <w:b/>
          <w:sz w:val="28"/>
          <w:szCs w:val="28"/>
        </w:rPr>
        <w:t>1.6.</w:t>
      </w:r>
      <w:r w:rsidRPr="00055BD5">
        <w:rPr>
          <w:sz w:val="28"/>
          <w:szCs w:val="28"/>
        </w:rPr>
        <w:t xml:space="preserve"> Сверх установленных контрольных цифр приема Техникум осуществляет прием студентов на дополнительные места по договорам с физическими и (или) юридическими лицами с оплатой ими стоимости обучения.</w:t>
      </w:r>
    </w:p>
    <w:p w:rsidR="00F779B8" w:rsidRDefault="00F779B8" w:rsidP="006B1C9B">
      <w:pPr>
        <w:autoSpaceDE w:val="0"/>
        <w:autoSpaceDN w:val="0"/>
        <w:adjustRightInd w:val="0"/>
        <w:spacing w:line="276" w:lineRule="auto"/>
        <w:ind w:firstLine="709"/>
        <w:jc w:val="both"/>
        <w:rPr>
          <w:sz w:val="28"/>
          <w:szCs w:val="28"/>
        </w:rPr>
      </w:pPr>
      <w:r w:rsidRPr="00A253A3">
        <w:rPr>
          <w:b/>
          <w:sz w:val="28"/>
          <w:szCs w:val="28"/>
        </w:rPr>
        <w:t>1.7.</w:t>
      </w:r>
      <w:r w:rsidRPr="00A253A3">
        <w:rPr>
          <w:sz w:val="28"/>
          <w:szCs w:val="28"/>
        </w:rPr>
        <w:t xml:space="preserve"> Техникум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F779B8" w:rsidRPr="006B1C9B" w:rsidRDefault="00F779B8" w:rsidP="006B1C9B">
      <w:pPr>
        <w:autoSpaceDE w:val="0"/>
        <w:autoSpaceDN w:val="0"/>
        <w:adjustRightInd w:val="0"/>
        <w:spacing w:line="276" w:lineRule="auto"/>
        <w:ind w:firstLine="709"/>
        <w:jc w:val="both"/>
        <w:rPr>
          <w:sz w:val="28"/>
          <w:szCs w:val="28"/>
        </w:rPr>
      </w:pPr>
      <w:r w:rsidRPr="0036754C">
        <w:rPr>
          <w:b/>
          <w:sz w:val="28"/>
          <w:szCs w:val="28"/>
        </w:rPr>
        <w:lastRenderedPageBreak/>
        <w:t>1.8.</w:t>
      </w:r>
      <w:r w:rsidRPr="00A85C56">
        <w:rPr>
          <w:sz w:val="28"/>
          <w:szCs w:val="28"/>
        </w:rPr>
        <w:t xml:space="preserve"> Условиями приема на </w:t>
      </w:r>
      <w:proofErr w:type="gramStart"/>
      <w:r w:rsidRPr="00A85C56">
        <w:rPr>
          <w:sz w:val="28"/>
          <w:szCs w:val="28"/>
        </w:rPr>
        <w:t>обучение по</w:t>
      </w:r>
      <w:proofErr w:type="gramEnd"/>
      <w:r w:rsidRPr="00A85C56">
        <w:rPr>
          <w:sz w:val="28"/>
          <w:szCs w:val="28"/>
        </w:rPr>
        <w:t xml:space="preserve">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среднего профессионального образования и соответствующей направленности лиц.</w:t>
      </w:r>
    </w:p>
    <w:p w:rsidR="00F779B8" w:rsidRPr="006B1C9B" w:rsidRDefault="00F779B8" w:rsidP="006B1C9B">
      <w:pPr>
        <w:spacing w:line="276" w:lineRule="auto"/>
        <w:ind w:firstLine="709"/>
        <w:jc w:val="both"/>
        <w:rPr>
          <w:sz w:val="28"/>
          <w:szCs w:val="28"/>
        </w:rPr>
      </w:pPr>
      <w:r w:rsidRPr="00547AD3">
        <w:rPr>
          <w:b/>
          <w:sz w:val="28"/>
          <w:szCs w:val="28"/>
        </w:rPr>
        <w:t>1.</w:t>
      </w:r>
      <w:r>
        <w:rPr>
          <w:b/>
          <w:sz w:val="28"/>
          <w:szCs w:val="28"/>
        </w:rPr>
        <w:t>9</w:t>
      </w:r>
      <w:r w:rsidRPr="00547AD3">
        <w:rPr>
          <w:b/>
          <w:sz w:val="28"/>
          <w:szCs w:val="28"/>
        </w:rPr>
        <w:t>.</w:t>
      </w:r>
      <w:r w:rsidRPr="00547AD3">
        <w:rPr>
          <w:sz w:val="28"/>
          <w:szCs w:val="28"/>
        </w:rPr>
        <w:t xml:space="preserve"> </w:t>
      </w:r>
      <w:r>
        <w:rPr>
          <w:sz w:val="28"/>
          <w:szCs w:val="28"/>
        </w:rPr>
        <w:t xml:space="preserve">Техникум </w:t>
      </w:r>
      <w:r w:rsidRPr="00547AD3">
        <w:rPr>
          <w:sz w:val="28"/>
          <w:szCs w:val="28"/>
        </w:rPr>
        <w:t>осуществля</w:t>
      </w:r>
      <w:r>
        <w:rPr>
          <w:sz w:val="28"/>
          <w:szCs w:val="28"/>
        </w:rPr>
        <w:t>е</w:t>
      </w:r>
      <w:r w:rsidRPr="00547AD3">
        <w:rPr>
          <w:sz w:val="28"/>
          <w:szCs w:val="28"/>
        </w:rPr>
        <w:t xml:space="preserve">т подготовку </w:t>
      </w:r>
      <w:r>
        <w:rPr>
          <w:sz w:val="28"/>
          <w:szCs w:val="28"/>
        </w:rPr>
        <w:t xml:space="preserve">по образовательным программам среднего профессионального образования </w:t>
      </w:r>
      <w:r w:rsidRPr="00547AD3">
        <w:rPr>
          <w:sz w:val="28"/>
          <w:szCs w:val="28"/>
        </w:rPr>
        <w:t>по очной</w:t>
      </w:r>
      <w:r>
        <w:rPr>
          <w:sz w:val="28"/>
          <w:szCs w:val="28"/>
        </w:rPr>
        <w:t xml:space="preserve"> </w:t>
      </w:r>
      <w:r w:rsidRPr="00547AD3">
        <w:rPr>
          <w:sz w:val="28"/>
          <w:szCs w:val="28"/>
        </w:rPr>
        <w:t xml:space="preserve">и </w:t>
      </w:r>
      <w:r>
        <w:rPr>
          <w:sz w:val="28"/>
          <w:szCs w:val="28"/>
        </w:rPr>
        <w:t>(</w:t>
      </w:r>
      <w:r w:rsidRPr="00547AD3">
        <w:rPr>
          <w:sz w:val="28"/>
          <w:szCs w:val="28"/>
        </w:rPr>
        <w:t>заочной</w:t>
      </w:r>
      <w:r>
        <w:rPr>
          <w:sz w:val="28"/>
          <w:szCs w:val="28"/>
        </w:rPr>
        <w:t>)</w:t>
      </w:r>
      <w:r w:rsidRPr="00547AD3">
        <w:rPr>
          <w:sz w:val="28"/>
          <w:szCs w:val="28"/>
        </w:rPr>
        <w:t xml:space="preserve"> формам обучения.</w:t>
      </w:r>
    </w:p>
    <w:p w:rsidR="00F779B8" w:rsidRPr="00147915" w:rsidRDefault="00F779B8" w:rsidP="006B1C9B">
      <w:pPr>
        <w:pStyle w:val="a3"/>
        <w:spacing w:line="276" w:lineRule="auto"/>
        <w:ind w:firstLine="709"/>
        <w:rPr>
          <w:szCs w:val="28"/>
        </w:rPr>
      </w:pPr>
      <w:r w:rsidRPr="00147915">
        <w:rPr>
          <w:b/>
          <w:szCs w:val="28"/>
        </w:rPr>
        <w:t>1.10.</w:t>
      </w:r>
      <w:r w:rsidRPr="00147915">
        <w:rPr>
          <w:szCs w:val="28"/>
        </w:rPr>
        <w:t xml:space="preserve"> Перечень с</w:t>
      </w:r>
      <w:r w:rsidR="00113EA9">
        <w:rPr>
          <w:szCs w:val="28"/>
        </w:rPr>
        <w:t>пециальностей, по которым в 2021</w:t>
      </w:r>
      <w:r w:rsidRPr="00147915">
        <w:rPr>
          <w:szCs w:val="28"/>
        </w:rPr>
        <w:t xml:space="preserve"> году проводится прием в Техникум:</w:t>
      </w:r>
    </w:p>
    <w:p w:rsidR="00F779B8" w:rsidRPr="00147915" w:rsidRDefault="005D1341" w:rsidP="00F779B8">
      <w:pPr>
        <w:spacing w:line="276" w:lineRule="auto"/>
        <w:ind w:right="468" w:firstLine="709"/>
        <w:jc w:val="both"/>
        <w:rPr>
          <w:b/>
          <w:sz w:val="28"/>
          <w:szCs w:val="28"/>
          <w:u w:val="single"/>
        </w:rPr>
      </w:pPr>
      <w:r>
        <w:rPr>
          <w:b/>
          <w:sz w:val="28"/>
          <w:szCs w:val="28"/>
          <w:u w:val="single"/>
        </w:rPr>
        <w:t>-</w:t>
      </w:r>
      <w:r w:rsidR="00F779B8" w:rsidRPr="00147915">
        <w:rPr>
          <w:b/>
          <w:sz w:val="28"/>
          <w:szCs w:val="28"/>
          <w:u w:val="single"/>
        </w:rPr>
        <w:t>по очной форме обучения:</w:t>
      </w:r>
    </w:p>
    <w:p w:rsidR="00F779B8" w:rsidRPr="00147915" w:rsidRDefault="00F779B8" w:rsidP="00F779B8">
      <w:pPr>
        <w:spacing w:line="276" w:lineRule="auto"/>
        <w:ind w:right="468" w:firstLine="709"/>
        <w:jc w:val="both"/>
        <w:rPr>
          <w:sz w:val="28"/>
          <w:szCs w:val="28"/>
        </w:rPr>
      </w:pPr>
      <w:r w:rsidRPr="00147915">
        <w:rPr>
          <w:sz w:val="28"/>
          <w:szCs w:val="28"/>
        </w:rPr>
        <w:t>на базе основного общего образования (ООО)</w:t>
      </w:r>
    </w:p>
    <w:p w:rsidR="00F779B8" w:rsidRPr="00147915" w:rsidRDefault="00F779B8" w:rsidP="00F779B8">
      <w:pPr>
        <w:spacing w:line="276" w:lineRule="auto"/>
        <w:jc w:val="center"/>
        <w:rPr>
          <w:b/>
          <w:sz w:val="28"/>
          <w:szCs w:val="28"/>
        </w:rPr>
      </w:pPr>
      <w:r w:rsidRPr="00147915">
        <w:rPr>
          <w:b/>
          <w:caps/>
          <w:sz w:val="28"/>
          <w:szCs w:val="28"/>
          <w:u w:val="single"/>
        </w:rPr>
        <w:t>на бюджетной основе</w:t>
      </w:r>
      <w:r w:rsidRPr="00147915">
        <w:rPr>
          <w:b/>
          <w:sz w:val="28"/>
          <w:szCs w:val="28"/>
          <w:u w:val="single"/>
        </w:rPr>
        <w:t xml:space="preserve"> – </w:t>
      </w:r>
      <w:proofErr w:type="gramStart"/>
      <w:r w:rsidRPr="00147915">
        <w:rPr>
          <w:b/>
          <w:sz w:val="28"/>
          <w:szCs w:val="28"/>
          <w:u w:val="single"/>
        </w:rPr>
        <w:t>БЕСПЛАТНОЕ</w:t>
      </w:r>
      <w:proofErr w:type="gramEnd"/>
      <w:r w:rsidRPr="00147915">
        <w:rPr>
          <w:b/>
          <w:sz w:val="28"/>
          <w:szCs w:val="28"/>
        </w:rPr>
        <w:t xml:space="preserve"> по специальностям:</w:t>
      </w:r>
    </w:p>
    <w:p w:rsidR="00F779B8" w:rsidRPr="00147915" w:rsidRDefault="00F779B8" w:rsidP="00F779B8">
      <w:pPr>
        <w:pStyle w:val="a3"/>
        <w:spacing w:line="276" w:lineRule="auto"/>
        <w:rPr>
          <w:szCs w:val="28"/>
        </w:rPr>
      </w:pPr>
      <w:r w:rsidRPr="00147915">
        <w:rPr>
          <w:b/>
          <w:szCs w:val="28"/>
        </w:rPr>
        <w:t>08.02.05</w:t>
      </w:r>
      <w:r w:rsidRPr="00147915">
        <w:rPr>
          <w:szCs w:val="28"/>
        </w:rPr>
        <w:t xml:space="preserve"> Строительство и эксплуатация автомобильных дорог и аэродромов;</w:t>
      </w:r>
    </w:p>
    <w:p w:rsidR="00F779B8" w:rsidRDefault="00F779B8" w:rsidP="00F779B8">
      <w:pPr>
        <w:pStyle w:val="a3"/>
        <w:spacing w:line="276" w:lineRule="auto"/>
        <w:ind w:firstLine="709"/>
        <w:rPr>
          <w:szCs w:val="28"/>
        </w:rPr>
      </w:pPr>
      <w:r w:rsidRPr="00147915">
        <w:rPr>
          <w:b/>
          <w:szCs w:val="28"/>
        </w:rPr>
        <w:t>23.02.04</w:t>
      </w:r>
      <w:r w:rsidR="005D1341">
        <w:rPr>
          <w:b/>
          <w:szCs w:val="28"/>
        </w:rPr>
        <w:t xml:space="preserve"> </w:t>
      </w:r>
      <w:r w:rsidRPr="00147915">
        <w:rPr>
          <w:szCs w:val="28"/>
        </w:rPr>
        <w:t>Техническая эксплуатация подъемно-транспортных, строительных, дорожных маш</w:t>
      </w:r>
      <w:r w:rsidR="005D1341">
        <w:rPr>
          <w:szCs w:val="28"/>
        </w:rPr>
        <w:t>ин и оборудования (по отраслям);</w:t>
      </w:r>
    </w:p>
    <w:p w:rsidR="005D1341" w:rsidRPr="00147915" w:rsidRDefault="005D1341" w:rsidP="00F779B8">
      <w:pPr>
        <w:pStyle w:val="a3"/>
        <w:spacing w:line="276" w:lineRule="auto"/>
        <w:ind w:firstLine="709"/>
        <w:rPr>
          <w:szCs w:val="28"/>
        </w:rPr>
      </w:pPr>
      <w:r w:rsidRPr="005D1341">
        <w:rPr>
          <w:b/>
          <w:szCs w:val="28"/>
        </w:rPr>
        <w:t>23.02.07</w:t>
      </w:r>
      <w:r>
        <w:rPr>
          <w:b/>
          <w:szCs w:val="28"/>
        </w:rPr>
        <w:t xml:space="preserve"> </w:t>
      </w:r>
      <w:r>
        <w:rPr>
          <w:szCs w:val="28"/>
        </w:rPr>
        <w:t>Техническое обслуживание и ремонт двигателей, систем и агрегатов автомобилей.</w:t>
      </w:r>
    </w:p>
    <w:p w:rsidR="00F779B8" w:rsidRPr="00147915" w:rsidRDefault="00F779B8" w:rsidP="00F779B8">
      <w:pPr>
        <w:pStyle w:val="a3"/>
        <w:spacing w:line="276" w:lineRule="auto"/>
        <w:ind w:firstLine="709"/>
        <w:rPr>
          <w:b/>
          <w:szCs w:val="28"/>
        </w:rPr>
      </w:pPr>
      <w:r w:rsidRPr="00147915">
        <w:rPr>
          <w:b/>
          <w:caps/>
          <w:szCs w:val="28"/>
        </w:rPr>
        <w:t xml:space="preserve">на </w:t>
      </w:r>
      <w:r w:rsidRPr="00147915">
        <w:rPr>
          <w:b/>
          <w:caps/>
          <w:szCs w:val="28"/>
          <w:u w:val="single"/>
        </w:rPr>
        <w:t>договорной основе</w:t>
      </w:r>
      <w:r w:rsidRPr="00147915">
        <w:rPr>
          <w:b/>
          <w:szCs w:val="28"/>
          <w:u w:val="single"/>
        </w:rPr>
        <w:t xml:space="preserve"> –</w:t>
      </w:r>
      <w:r w:rsidR="005D1341">
        <w:rPr>
          <w:b/>
          <w:szCs w:val="28"/>
          <w:u w:val="single"/>
        </w:rPr>
        <w:t xml:space="preserve"> </w:t>
      </w:r>
      <w:proofErr w:type="gramStart"/>
      <w:r w:rsidRPr="00147915">
        <w:rPr>
          <w:b/>
          <w:szCs w:val="28"/>
          <w:u w:val="single"/>
        </w:rPr>
        <w:t>ПЛАТНОЕ</w:t>
      </w:r>
      <w:proofErr w:type="gramEnd"/>
      <w:r w:rsidRPr="00147915">
        <w:rPr>
          <w:b/>
          <w:szCs w:val="28"/>
        </w:rPr>
        <w:t xml:space="preserve"> по специальности:</w:t>
      </w:r>
    </w:p>
    <w:p w:rsidR="00F779B8" w:rsidRPr="00147915" w:rsidRDefault="00F779B8" w:rsidP="009D0052">
      <w:pPr>
        <w:pStyle w:val="a3"/>
        <w:spacing w:line="276" w:lineRule="auto"/>
        <w:ind w:firstLine="709"/>
        <w:rPr>
          <w:szCs w:val="28"/>
        </w:rPr>
      </w:pPr>
      <w:r w:rsidRPr="00147915">
        <w:rPr>
          <w:b/>
          <w:szCs w:val="28"/>
        </w:rPr>
        <w:t xml:space="preserve"> 38.02.01</w:t>
      </w:r>
      <w:r w:rsidRPr="00147915">
        <w:rPr>
          <w:szCs w:val="28"/>
        </w:rPr>
        <w:t xml:space="preserve"> Экономика и бухгалтерский учет (по отраслям)</w:t>
      </w:r>
    </w:p>
    <w:p w:rsidR="00F779B8" w:rsidRPr="00147915" w:rsidRDefault="00F779B8" w:rsidP="00F779B8">
      <w:pPr>
        <w:pStyle w:val="a3"/>
        <w:spacing w:line="276" w:lineRule="auto"/>
        <w:ind w:firstLine="709"/>
        <w:rPr>
          <w:szCs w:val="28"/>
        </w:rPr>
      </w:pPr>
      <w:r w:rsidRPr="00147915">
        <w:rPr>
          <w:szCs w:val="28"/>
        </w:rPr>
        <w:t>на базе среднего общего образования (СОО)</w:t>
      </w:r>
    </w:p>
    <w:p w:rsidR="00F779B8" w:rsidRPr="00147915" w:rsidRDefault="00F779B8" w:rsidP="005D1341">
      <w:pPr>
        <w:spacing w:line="276" w:lineRule="auto"/>
        <w:ind w:firstLine="709"/>
        <w:rPr>
          <w:b/>
          <w:sz w:val="28"/>
          <w:szCs w:val="28"/>
        </w:rPr>
      </w:pPr>
      <w:r w:rsidRPr="00147915">
        <w:rPr>
          <w:b/>
          <w:caps/>
          <w:sz w:val="28"/>
          <w:szCs w:val="28"/>
        </w:rPr>
        <w:t xml:space="preserve">на </w:t>
      </w:r>
      <w:r w:rsidRPr="00147915">
        <w:rPr>
          <w:b/>
          <w:caps/>
          <w:sz w:val="28"/>
          <w:szCs w:val="28"/>
          <w:u w:val="single"/>
        </w:rPr>
        <w:t>бюджетной основе</w:t>
      </w:r>
      <w:r w:rsidRPr="00147915">
        <w:rPr>
          <w:b/>
          <w:sz w:val="28"/>
          <w:szCs w:val="28"/>
          <w:u w:val="single"/>
        </w:rPr>
        <w:t xml:space="preserve"> – </w:t>
      </w:r>
      <w:proofErr w:type="gramStart"/>
      <w:r w:rsidRPr="00147915">
        <w:rPr>
          <w:b/>
          <w:sz w:val="28"/>
          <w:szCs w:val="28"/>
          <w:u w:val="single"/>
        </w:rPr>
        <w:t>БЕСПЛАТНОЕ</w:t>
      </w:r>
      <w:proofErr w:type="gramEnd"/>
      <w:r w:rsidRPr="00147915">
        <w:rPr>
          <w:b/>
          <w:sz w:val="28"/>
          <w:szCs w:val="28"/>
        </w:rPr>
        <w:t xml:space="preserve"> по специальности:</w:t>
      </w:r>
    </w:p>
    <w:p w:rsidR="00F779B8" w:rsidRPr="00147915" w:rsidRDefault="00F779B8" w:rsidP="00F779B8">
      <w:pPr>
        <w:pStyle w:val="a3"/>
        <w:spacing w:line="276" w:lineRule="auto"/>
        <w:ind w:firstLine="709"/>
        <w:rPr>
          <w:szCs w:val="28"/>
        </w:rPr>
      </w:pPr>
      <w:r w:rsidRPr="00147915">
        <w:rPr>
          <w:b/>
          <w:szCs w:val="28"/>
        </w:rPr>
        <w:t>08.02.05</w:t>
      </w:r>
      <w:r w:rsidRPr="00147915">
        <w:rPr>
          <w:szCs w:val="28"/>
        </w:rPr>
        <w:t xml:space="preserve"> Строительство и эксплуатация автомобильных дорог и аэродромов</w:t>
      </w:r>
    </w:p>
    <w:p w:rsidR="00F779B8" w:rsidRPr="00147915" w:rsidRDefault="00F779B8" w:rsidP="00147915">
      <w:pPr>
        <w:pStyle w:val="a3"/>
        <w:spacing w:line="276" w:lineRule="auto"/>
        <w:ind w:firstLine="0"/>
        <w:rPr>
          <w:szCs w:val="28"/>
        </w:rPr>
      </w:pPr>
    </w:p>
    <w:p w:rsidR="00F779B8" w:rsidRPr="00147915" w:rsidRDefault="00F779B8" w:rsidP="00F779B8">
      <w:pPr>
        <w:spacing w:line="276" w:lineRule="auto"/>
        <w:ind w:right="468" w:firstLine="720"/>
        <w:jc w:val="both"/>
        <w:rPr>
          <w:b/>
          <w:sz w:val="28"/>
          <w:szCs w:val="28"/>
          <w:u w:val="single"/>
        </w:rPr>
      </w:pPr>
      <w:r w:rsidRPr="00147915">
        <w:rPr>
          <w:b/>
          <w:sz w:val="28"/>
          <w:szCs w:val="28"/>
          <w:u w:val="single"/>
        </w:rPr>
        <w:t>- по заочной форме обучения:</w:t>
      </w:r>
    </w:p>
    <w:p w:rsidR="00F779B8" w:rsidRPr="00147915" w:rsidRDefault="00F779B8" w:rsidP="00F779B8">
      <w:pPr>
        <w:spacing w:line="276" w:lineRule="auto"/>
        <w:ind w:right="468" w:firstLine="709"/>
        <w:jc w:val="both"/>
        <w:rPr>
          <w:sz w:val="28"/>
          <w:szCs w:val="28"/>
        </w:rPr>
      </w:pPr>
      <w:r w:rsidRPr="00147915">
        <w:rPr>
          <w:sz w:val="28"/>
          <w:szCs w:val="28"/>
        </w:rPr>
        <w:t>на базе среднего  общего образования (СОО)</w:t>
      </w:r>
    </w:p>
    <w:p w:rsidR="00F779B8" w:rsidRPr="00147915" w:rsidRDefault="00F779B8" w:rsidP="00807E5D">
      <w:pPr>
        <w:spacing w:line="276" w:lineRule="auto"/>
        <w:ind w:firstLine="709"/>
        <w:rPr>
          <w:b/>
          <w:sz w:val="28"/>
          <w:szCs w:val="28"/>
        </w:rPr>
      </w:pPr>
      <w:r w:rsidRPr="00147915">
        <w:rPr>
          <w:b/>
          <w:caps/>
          <w:sz w:val="28"/>
          <w:szCs w:val="28"/>
          <w:u w:val="single"/>
        </w:rPr>
        <w:t>на договорной основе</w:t>
      </w:r>
      <w:r w:rsidRPr="00147915">
        <w:rPr>
          <w:b/>
          <w:sz w:val="28"/>
          <w:szCs w:val="28"/>
          <w:u w:val="single"/>
        </w:rPr>
        <w:t xml:space="preserve"> –</w:t>
      </w:r>
      <w:r w:rsidR="00807E5D">
        <w:rPr>
          <w:b/>
          <w:sz w:val="28"/>
          <w:szCs w:val="28"/>
          <w:u w:val="single"/>
        </w:rPr>
        <w:t xml:space="preserve"> </w:t>
      </w:r>
      <w:proofErr w:type="gramStart"/>
      <w:r w:rsidRPr="00147915">
        <w:rPr>
          <w:b/>
          <w:sz w:val="28"/>
          <w:szCs w:val="28"/>
          <w:u w:val="single"/>
        </w:rPr>
        <w:t>ПЛАТНОЕ</w:t>
      </w:r>
      <w:proofErr w:type="gramEnd"/>
      <w:r w:rsidRPr="00147915">
        <w:rPr>
          <w:b/>
          <w:sz w:val="28"/>
          <w:szCs w:val="28"/>
        </w:rPr>
        <w:t xml:space="preserve"> по специальностям:</w:t>
      </w:r>
    </w:p>
    <w:p w:rsidR="00F779B8" w:rsidRPr="00147915" w:rsidRDefault="00F779B8" w:rsidP="00F779B8">
      <w:pPr>
        <w:pStyle w:val="a3"/>
        <w:spacing w:line="276" w:lineRule="auto"/>
        <w:ind w:firstLine="709"/>
        <w:rPr>
          <w:szCs w:val="28"/>
        </w:rPr>
      </w:pPr>
      <w:r w:rsidRPr="00147915">
        <w:rPr>
          <w:b/>
          <w:szCs w:val="28"/>
        </w:rPr>
        <w:t>08.02.05</w:t>
      </w:r>
      <w:r w:rsidRPr="00147915">
        <w:rPr>
          <w:szCs w:val="28"/>
        </w:rPr>
        <w:t xml:space="preserve"> Строительство и эксплуатация автомобильных дорог и аэродромов;</w:t>
      </w:r>
    </w:p>
    <w:p w:rsidR="00F779B8" w:rsidRPr="00147915" w:rsidRDefault="00F779B8" w:rsidP="00F779B8">
      <w:pPr>
        <w:pStyle w:val="a3"/>
        <w:spacing w:line="276" w:lineRule="auto"/>
        <w:ind w:firstLine="709"/>
        <w:rPr>
          <w:szCs w:val="28"/>
        </w:rPr>
      </w:pPr>
      <w:r w:rsidRPr="00147915">
        <w:rPr>
          <w:b/>
          <w:szCs w:val="28"/>
        </w:rPr>
        <w:t xml:space="preserve">23.02.04 </w:t>
      </w:r>
      <w:r w:rsidRPr="00147915">
        <w:rPr>
          <w:szCs w:val="28"/>
        </w:rPr>
        <w:t>Техническая эксплуатация подъемно-транспортных, строительных, дорожных машин и оборудования (по отраслям)</w:t>
      </w:r>
    </w:p>
    <w:p w:rsidR="00A1737F" w:rsidRPr="00147915" w:rsidRDefault="00A1737F" w:rsidP="00A1737F">
      <w:pPr>
        <w:pStyle w:val="a3"/>
        <w:spacing w:line="276" w:lineRule="auto"/>
        <w:ind w:firstLine="709"/>
        <w:rPr>
          <w:szCs w:val="28"/>
        </w:rPr>
      </w:pPr>
      <w:r w:rsidRPr="005D1341">
        <w:rPr>
          <w:b/>
          <w:szCs w:val="28"/>
        </w:rPr>
        <w:t>23.02.07</w:t>
      </w:r>
      <w:r>
        <w:rPr>
          <w:b/>
          <w:szCs w:val="28"/>
        </w:rPr>
        <w:t xml:space="preserve"> </w:t>
      </w:r>
      <w:r>
        <w:rPr>
          <w:szCs w:val="28"/>
        </w:rPr>
        <w:t>Техническое обслуживание и ремонт двигателей, систем и агрегатов автомобилей.</w:t>
      </w:r>
    </w:p>
    <w:p w:rsidR="00F779B8" w:rsidRPr="00147915" w:rsidRDefault="00F779B8" w:rsidP="00F779B8">
      <w:pPr>
        <w:pStyle w:val="a3"/>
        <w:spacing w:line="276" w:lineRule="auto"/>
        <w:ind w:firstLine="709"/>
        <w:rPr>
          <w:szCs w:val="28"/>
        </w:rPr>
      </w:pPr>
      <w:r w:rsidRPr="00147915">
        <w:rPr>
          <w:b/>
          <w:szCs w:val="28"/>
        </w:rPr>
        <w:t>38.02.01</w:t>
      </w:r>
      <w:r w:rsidRPr="00147915">
        <w:rPr>
          <w:szCs w:val="28"/>
        </w:rPr>
        <w:t xml:space="preserve">  Экономика и бухгалтерский учет (по отраслям)</w:t>
      </w:r>
    </w:p>
    <w:p w:rsidR="00F779B8" w:rsidRPr="00147915" w:rsidRDefault="00F779B8" w:rsidP="00807E5D">
      <w:pPr>
        <w:widowControl w:val="0"/>
        <w:autoSpaceDE w:val="0"/>
        <w:autoSpaceDN w:val="0"/>
        <w:adjustRightInd w:val="0"/>
        <w:spacing w:line="276" w:lineRule="auto"/>
        <w:jc w:val="both"/>
        <w:rPr>
          <w:b/>
          <w:sz w:val="28"/>
          <w:szCs w:val="28"/>
        </w:rPr>
      </w:pPr>
    </w:p>
    <w:p w:rsidR="00F779B8" w:rsidRPr="009D0052" w:rsidRDefault="00807E5D" w:rsidP="009D0052">
      <w:pPr>
        <w:pStyle w:val="ConsNormal"/>
        <w:widowControl/>
        <w:spacing w:line="276" w:lineRule="auto"/>
        <w:ind w:right="0" w:firstLine="709"/>
        <w:jc w:val="center"/>
        <w:rPr>
          <w:rFonts w:ascii="Times New Roman" w:hAnsi="Times New Roman" w:cs="Times New Roman"/>
          <w:b/>
          <w:caps/>
          <w:sz w:val="28"/>
          <w:szCs w:val="28"/>
        </w:rPr>
      </w:pPr>
      <w:r>
        <w:rPr>
          <w:rFonts w:ascii="Times New Roman" w:hAnsi="Times New Roman" w:cs="Times New Roman"/>
          <w:b/>
          <w:caps/>
          <w:sz w:val="28"/>
          <w:szCs w:val="28"/>
        </w:rPr>
        <w:t xml:space="preserve">2. </w:t>
      </w:r>
      <w:proofErr w:type="gramStart"/>
      <w:r>
        <w:rPr>
          <w:rFonts w:ascii="Times New Roman" w:hAnsi="Times New Roman" w:cs="Times New Roman"/>
          <w:b/>
          <w:caps/>
          <w:sz w:val="28"/>
          <w:szCs w:val="28"/>
        </w:rPr>
        <w:t xml:space="preserve">Организация приема ПОСТУПАЮЩИХ </w:t>
      </w:r>
      <w:r w:rsidR="00F779B8" w:rsidRPr="00147915">
        <w:rPr>
          <w:rFonts w:ascii="Times New Roman" w:hAnsi="Times New Roman" w:cs="Times New Roman"/>
          <w:b/>
          <w:caps/>
          <w:sz w:val="28"/>
          <w:szCs w:val="28"/>
        </w:rPr>
        <w:br/>
        <w:t xml:space="preserve">В </w:t>
      </w:r>
      <w:r w:rsidR="00F779B8" w:rsidRPr="00147915">
        <w:rPr>
          <w:rFonts w:ascii="Times New Roman" w:hAnsi="Times New Roman" w:cs="Times New Roman"/>
          <w:b/>
          <w:sz w:val="28"/>
          <w:szCs w:val="28"/>
        </w:rPr>
        <w:t xml:space="preserve">ГБПОУ  ВО «БДТ»  </w:t>
      </w:r>
      <w:r w:rsidR="00F779B8" w:rsidRPr="00147915">
        <w:rPr>
          <w:rFonts w:ascii="Times New Roman" w:hAnsi="Times New Roman" w:cs="Times New Roman"/>
          <w:b/>
          <w:caps/>
          <w:sz w:val="28"/>
          <w:szCs w:val="28"/>
        </w:rPr>
        <w:t>для обучения по программам среднего профессионального образования</w:t>
      </w:r>
      <w:r w:rsidR="00F779B8" w:rsidRPr="00147915">
        <w:rPr>
          <w:rFonts w:ascii="Times New Roman" w:hAnsi="Times New Roman" w:cs="Times New Roman"/>
          <w:b/>
          <w:sz w:val="28"/>
          <w:szCs w:val="28"/>
        </w:rPr>
        <w:t xml:space="preserve">  </w:t>
      </w:r>
      <w:proofErr w:type="gramEnd"/>
    </w:p>
    <w:p w:rsidR="00F779B8" w:rsidRDefault="00F779B8" w:rsidP="00F779B8">
      <w:pPr>
        <w:pStyle w:val="ConsNormal"/>
        <w:widowControl/>
        <w:spacing w:line="276" w:lineRule="auto"/>
        <w:ind w:right="0" w:firstLine="709"/>
        <w:jc w:val="both"/>
        <w:rPr>
          <w:rFonts w:ascii="Times New Roman" w:hAnsi="Times New Roman" w:cs="Times New Roman"/>
          <w:sz w:val="28"/>
          <w:szCs w:val="28"/>
        </w:rPr>
      </w:pPr>
      <w:r w:rsidRPr="00D73AA9">
        <w:rPr>
          <w:rFonts w:ascii="Times New Roman" w:hAnsi="Times New Roman" w:cs="Times New Roman"/>
          <w:b/>
          <w:sz w:val="28"/>
          <w:szCs w:val="28"/>
        </w:rPr>
        <w:t>2.1.</w:t>
      </w:r>
      <w:r w:rsidRPr="00D73AA9">
        <w:rPr>
          <w:rFonts w:ascii="Times New Roman" w:hAnsi="Times New Roman" w:cs="Times New Roman"/>
          <w:sz w:val="28"/>
          <w:szCs w:val="28"/>
        </w:rPr>
        <w:t xml:space="preserve"> Организация приема</w:t>
      </w:r>
      <w:r>
        <w:rPr>
          <w:rFonts w:ascii="Times New Roman" w:hAnsi="Times New Roman" w:cs="Times New Roman"/>
          <w:sz w:val="28"/>
          <w:szCs w:val="28"/>
        </w:rPr>
        <w:t xml:space="preserve">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w:t>
      </w:r>
      <w:r w:rsidRPr="00D73AA9">
        <w:rPr>
          <w:rFonts w:ascii="Times New Roman" w:hAnsi="Times New Roman" w:cs="Times New Roman"/>
          <w:sz w:val="28"/>
          <w:szCs w:val="28"/>
        </w:rPr>
        <w:t xml:space="preserve"> осуществляется Приемной комиссией</w:t>
      </w:r>
      <w:r>
        <w:rPr>
          <w:rFonts w:ascii="Times New Roman" w:hAnsi="Times New Roman" w:cs="Times New Roman"/>
          <w:sz w:val="28"/>
          <w:szCs w:val="28"/>
        </w:rPr>
        <w:t xml:space="preserve"> Техникума.</w:t>
      </w:r>
    </w:p>
    <w:p w:rsidR="00F779B8" w:rsidRDefault="00F779B8" w:rsidP="00F779B8">
      <w:pPr>
        <w:pStyle w:val="ConsNormal"/>
        <w:widowControl/>
        <w:spacing w:line="276" w:lineRule="auto"/>
        <w:ind w:right="0" w:firstLine="709"/>
        <w:jc w:val="both"/>
        <w:rPr>
          <w:rFonts w:ascii="Times New Roman" w:hAnsi="Times New Roman" w:cs="Times New Roman"/>
          <w:sz w:val="28"/>
          <w:szCs w:val="28"/>
        </w:rPr>
      </w:pPr>
      <w:r w:rsidRPr="00D73AA9">
        <w:rPr>
          <w:rFonts w:ascii="Times New Roman" w:hAnsi="Times New Roman" w:cs="Times New Roman"/>
          <w:sz w:val="28"/>
          <w:szCs w:val="28"/>
        </w:rPr>
        <w:t xml:space="preserve">Председателем Приемной комиссии является </w:t>
      </w:r>
      <w:r>
        <w:rPr>
          <w:rFonts w:ascii="Times New Roman" w:hAnsi="Times New Roman" w:cs="Times New Roman"/>
          <w:sz w:val="28"/>
          <w:szCs w:val="28"/>
        </w:rPr>
        <w:t>ди</w:t>
      </w:r>
      <w:r w:rsidRPr="00D73AA9">
        <w:rPr>
          <w:rFonts w:ascii="Times New Roman" w:hAnsi="Times New Roman" w:cs="Times New Roman"/>
          <w:sz w:val="28"/>
          <w:szCs w:val="28"/>
        </w:rPr>
        <w:t xml:space="preserve">ректор </w:t>
      </w:r>
      <w:r w:rsidRPr="00DA341A">
        <w:rPr>
          <w:rFonts w:ascii="Times New Roman" w:hAnsi="Times New Roman" w:cs="Times New Roman"/>
          <w:sz w:val="28"/>
          <w:szCs w:val="28"/>
        </w:rPr>
        <w:t>Техникум</w:t>
      </w:r>
      <w:r>
        <w:rPr>
          <w:rFonts w:ascii="Times New Roman" w:hAnsi="Times New Roman" w:cs="Times New Roman"/>
          <w:sz w:val="28"/>
          <w:szCs w:val="28"/>
        </w:rPr>
        <w:t>а</w:t>
      </w:r>
      <w:r w:rsidRPr="00D73AA9">
        <w:rPr>
          <w:rFonts w:ascii="Times New Roman" w:hAnsi="Times New Roman" w:cs="Times New Roman"/>
          <w:sz w:val="28"/>
          <w:szCs w:val="28"/>
        </w:rPr>
        <w:t>.</w:t>
      </w:r>
    </w:p>
    <w:p w:rsidR="00F779B8" w:rsidRPr="009D0052" w:rsidRDefault="00F779B8" w:rsidP="009D0052">
      <w:pPr>
        <w:pStyle w:val="a5"/>
        <w:spacing w:before="0" w:beforeAutospacing="0" w:after="0" w:afterAutospacing="0" w:line="276" w:lineRule="auto"/>
        <w:ind w:firstLine="709"/>
        <w:jc w:val="both"/>
        <w:rPr>
          <w:sz w:val="28"/>
          <w:szCs w:val="28"/>
        </w:rPr>
      </w:pPr>
      <w:r w:rsidRPr="006F4799">
        <w:rPr>
          <w:b/>
          <w:sz w:val="28"/>
          <w:szCs w:val="28"/>
        </w:rPr>
        <w:lastRenderedPageBreak/>
        <w:t>2.2.</w:t>
      </w:r>
      <w:r w:rsidRPr="00A17E4D">
        <w:rPr>
          <w:sz w:val="28"/>
          <w:szCs w:val="28"/>
        </w:rPr>
        <w:t xml:space="preserve"> Состав, полномочия и порядок деятельности Приемной комиссии регламентируются положением о ней, утверждаемым директором Техникума. </w:t>
      </w:r>
    </w:p>
    <w:p w:rsidR="00F779B8" w:rsidRPr="009D0052" w:rsidRDefault="00F779B8" w:rsidP="009D0052">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b/>
          <w:sz w:val="28"/>
          <w:szCs w:val="28"/>
        </w:rPr>
        <w:t>2.3</w:t>
      </w:r>
      <w:r w:rsidRPr="00D73AA9">
        <w:rPr>
          <w:rFonts w:ascii="Times New Roman" w:hAnsi="Times New Roman" w:cs="Times New Roman"/>
          <w:b/>
          <w:sz w:val="28"/>
          <w:szCs w:val="28"/>
        </w:rPr>
        <w:t>.</w:t>
      </w:r>
      <w:r w:rsidRPr="00D73AA9">
        <w:rPr>
          <w:rFonts w:ascii="Times New Roman" w:hAnsi="Times New Roman" w:cs="Times New Roman"/>
          <w:sz w:val="28"/>
          <w:szCs w:val="28"/>
        </w:rP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w:t>
      </w:r>
      <w:r>
        <w:rPr>
          <w:rFonts w:ascii="Times New Roman" w:hAnsi="Times New Roman" w:cs="Times New Roman"/>
          <w:sz w:val="28"/>
          <w:szCs w:val="28"/>
        </w:rPr>
        <w:t xml:space="preserve"> Приемной комиссии</w:t>
      </w:r>
      <w:r w:rsidRPr="00D73AA9">
        <w:rPr>
          <w:rFonts w:ascii="Times New Roman" w:hAnsi="Times New Roman" w:cs="Times New Roman"/>
          <w:sz w:val="28"/>
          <w:szCs w:val="28"/>
        </w:rPr>
        <w:t xml:space="preserve">, который назначается </w:t>
      </w:r>
      <w:r>
        <w:rPr>
          <w:rFonts w:ascii="Times New Roman" w:hAnsi="Times New Roman" w:cs="Times New Roman"/>
          <w:sz w:val="28"/>
          <w:szCs w:val="28"/>
        </w:rPr>
        <w:t>ди</w:t>
      </w:r>
      <w:r w:rsidRPr="00D73AA9">
        <w:rPr>
          <w:rFonts w:ascii="Times New Roman" w:hAnsi="Times New Roman" w:cs="Times New Roman"/>
          <w:sz w:val="28"/>
          <w:szCs w:val="28"/>
        </w:rPr>
        <w:t xml:space="preserve">ректором </w:t>
      </w:r>
      <w:r w:rsidRPr="00DA341A">
        <w:rPr>
          <w:rFonts w:ascii="Times New Roman" w:hAnsi="Times New Roman" w:cs="Times New Roman"/>
          <w:sz w:val="28"/>
          <w:szCs w:val="28"/>
        </w:rPr>
        <w:t>Техникум</w:t>
      </w:r>
      <w:r>
        <w:rPr>
          <w:rFonts w:ascii="Times New Roman" w:hAnsi="Times New Roman" w:cs="Times New Roman"/>
          <w:sz w:val="28"/>
          <w:szCs w:val="28"/>
        </w:rPr>
        <w:t>а</w:t>
      </w:r>
      <w:r w:rsidRPr="00D73AA9">
        <w:rPr>
          <w:rFonts w:ascii="Times New Roman" w:hAnsi="Times New Roman" w:cs="Times New Roman"/>
          <w:sz w:val="28"/>
          <w:szCs w:val="28"/>
        </w:rPr>
        <w:t>.</w:t>
      </w:r>
    </w:p>
    <w:p w:rsidR="00F779B8" w:rsidRPr="009D0052" w:rsidRDefault="00F779B8" w:rsidP="009D0052">
      <w:pPr>
        <w:pStyle w:val="a5"/>
        <w:spacing w:before="0" w:beforeAutospacing="0" w:after="0" w:afterAutospacing="0" w:line="276" w:lineRule="auto"/>
        <w:ind w:firstLine="709"/>
        <w:jc w:val="both"/>
        <w:rPr>
          <w:sz w:val="28"/>
          <w:szCs w:val="28"/>
        </w:rPr>
      </w:pPr>
      <w:r>
        <w:rPr>
          <w:b/>
          <w:sz w:val="28"/>
          <w:szCs w:val="28"/>
        </w:rPr>
        <w:t>2.4</w:t>
      </w:r>
      <w:r w:rsidRPr="00D73AA9">
        <w:rPr>
          <w:b/>
          <w:sz w:val="28"/>
          <w:szCs w:val="28"/>
        </w:rPr>
        <w:t>.</w:t>
      </w:r>
      <w:r w:rsidRPr="00D73AA9">
        <w:rPr>
          <w:sz w:val="28"/>
          <w:szCs w:val="28"/>
        </w:rPr>
        <w:t xml:space="preserve"> При приеме в </w:t>
      </w:r>
      <w:r>
        <w:rPr>
          <w:sz w:val="28"/>
          <w:szCs w:val="28"/>
        </w:rPr>
        <w:t>Техникум ди</w:t>
      </w:r>
      <w:r w:rsidRPr="00D73AA9">
        <w:rPr>
          <w:sz w:val="28"/>
          <w:szCs w:val="28"/>
        </w:rPr>
        <w:t>ректор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r>
        <w:rPr>
          <w:sz w:val="28"/>
          <w:szCs w:val="28"/>
        </w:rPr>
        <w:t xml:space="preserve">. </w:t>
      </w:r>
    </w:p>
    <w:p w:rsidR="00F779B8" w:rsidRPr="009D0052" w:rsidRDefault="00F779B8" w:rsidP="009D0052">
      <w:pPr>
        <w:pStyle w:val="a5"/>
        <w:spacing w:before="0" w:beforeAutospacing="0" w:after="0" w:afterAutospacing="0" w:line="276" w:lineRule="auto"/>
        <w:ind w:firstLine="709"/>
        <w:jc w:val="both"/>
        <w:rPr>
          <w:sz w:val="28"/>
          <w:szCs w:val="28"/>
        </w:rPr>
      </w:pPr>
      <w:r>
        <w:rPr>
          <w:b/>
          <w:sz w:val="28"/>
          <w:szCs w:val="28"/>
        </w:rPr>
        <w:t>2.5</w:t>
      </w:r>
      <w:r w:rsidRPr="00D73AA9">
        <w:rPr>
          <w:b/>
          <w:sz w:val="28"/>
          <w:szCs w:val="28"/>
        </w:rPr>
        <w:t>.</w:t>
      </w:r>
      <w:r w:rsidRPr="00D73AA9">
        <w:rPr>
          <w:sz w:val="28"/>
          <w:szCs w:val="28"/>
        </w:rPr>
        <w:t xml:space="preserve"> </w:t>
      </w:r>
      <w:r w:rsidRPr="000E0B72">
        <w:rPr>
          <w:sz w:val="28"/>
          <w:szCs w:val="28"/>
        </w:rPr>
        <w:t>С целью подтверждения достоверности документов, пред</w:t>
      </w:r>
      <w:r>
        <w:rPr>
          <w:sz w:val="28"/>
          <w:szCs w:val="28"/>
        </w:rPr>
        <w:t>о</w:t>
      </w:r>
      <w:r w:rsidRPr="000E0B72">
        <w:rPr>
          <w:sz w:val="28"/>
          <w:szCs w:val="28"/>
        </w:rPr>
        <w:t xml:space="preserve">ставляемых </w:t>
      </w:r>
      <w:proofErr w:type="gramStart"/>
      <w:r w:rsidRPr="000E0B72">
        <w:rPr>
          <w:sz w:val="28"/>
          <w:szCs w:val="28"/>
        </w:rPr>
        <w:t>поступающими</w:t>
      </w:r>
      <w:proofErr w:type="gramEnd"/>
      <w:r w:rsidRPr="000E0B72">
        <w:rPr>
          <w:sz w:val="28"/>
          <w:szCs w:val="28"/>
        </w:rPr>
        <w:t>, Приемная комиссия вправе обращаться в соответствующие государственные (муниципальные) органы и организации.</w:t>
      </w:r>
    </w:p>
    <w:p w:rsidR="00F779B8" w:rsidRPr="00D73AA9" w:rsidRDefault="00F779B8" w:rsidP="00F779B8">
      <w:pPr>
        <w:pStyle w:val="ConsNormal"/>
        <w:widowControl/>
        <w:spacing w:line="276" w:lineRule="auto"/>
        <w:ind w:right="0" w:firstLine="0"/>
        <w:rPr>
          <w:rFonts w:ascii="Times New Roman" w:hAnsi="Times New Roman" w:cs="Times New Roman"/>
          <w:b/>
          <w:caps/>
          <w:sz w:val="28"/>
          <w:szCs w:val="28"/>
        </w:rPr>
      </w:pPr>
    </w:p>
    <w:p w:rsidR="00F779B8" w:rsidRDefault="00F779B8" w:rsidP="00F779B8">
      <w:pPr>
        <w:pStyle w:val="ConsNormal"/>
        <w:widowControl/>
        <w:spacing w:line="276" w:lineRule="auto"/>
        <w:ind w:right="0" w:firstLine="0"/>
        <w:jc w:val="center"/>
        <w:rPr>
          <w:rFonts w:ascii="Times New Roman" w:hAnsi="Times New Roman" w:cs="Times New Roman"/>
          <w:b/>
          <w:caps/>
          <w:sz w:val="28"/>
          <w:szCs w:val="28"/>
        </w:rPr>
      </w:pPr>
      <w:r w:rsidRPr="00D73AA9">
        <w:rPr>
          <w:rFonts w:ascii="Times New Roman" w:hAnsi="Times New Roman" w:cs="Times New Roman"/>
          <w:b/>
          <w:caps/>
          <w:sz w:val="28"/>
          <w:szCs w:val="28"/>
        </w:rPr>
        <w:t xml:space="preserve">3. Организация  информирования  </w:t>
      </w:r>
      <w:proofErr w:type="gramStart"/>
      <w:r w:rsidRPr="00D73AA9">
        <w:rPr>
          <w:rFonts w:ascii="Times New Roman" w:hAnsi="Times New Roman" w:cs="Times New Roman"/>
          <w:b/>
          <w:caps/>
          <w:sz w:val="28"/>
          <w:szCs w:val="28"/>
        </w:rPr>
        <w:t>ПОСТУПАЮЩИХ</w:t>
      </w:r>
      <w:proofErr w:type="gramEnd"/>
      <w:r w:rsidRPr="00D73AA9">
        <w:rPr>
          <w:rFonts w:ascii="Times New Roman" w:hAnsi="Times New Roman" w:cs="Times New Roman"/>
          <w:b/>
          <w:caps/>
          <w:sz w:val="28"/>
          <w:szCs w:val="28"/>
        </w:rPr>
        <w:t xml:space="preserve"> </w:t>
      </w:r>
      <w:r w:rsidRPr="001A12E7">
        <w:rPr>
          <w:rFonts w:ascii="Times New Roman" w:hAnsi="Times New Roman" w:cs="Times New Roman"/>
          <w:b/>
          <w:caps/>
          <w:sz w:val="28"/>
          <w:szCs w:val="28"/>
        </w:rPr>
        <w:t xml:space="preserve">В </w:t>
      </w:r>
    </w:p>
    <w:p w:rsidR="00F779B8" w:rsidRPr="00D73AA9" w:rsidRDefault="00F779B8" w:rsidP="00F779B8">
      <w:pPr>
        <w:pStyle w:val="ConsNormal"/>
        <w:widowControl/>
        <w:spacing w:line="276" w:lineRule="auto"/>
        <w:ind w:right="0" w:firstLine="0"/>
        <w:jc w:val="center"/>
        <w:rPr>
          <w:rFonts w:ascii="Times New Roman" w:hAnsi="Times New Roman" w:cs="Times New Roman"/>
          <w:b/>
          <w:caps/>
          <w:sz w:val="28"/>
          <w:szCs w:val="28"/>
        </w:rPr>
      </w:pPr>
      <w:r>
        <w:rPr>
          <w:rFonts w:ascii="Times New Roman" w:hAnsi="Times New Roman" w:cs="Times New Roman"/>
          <w:b/>
          <w:sz w:val="28"/>
          <w:szCs w:val="28"/>
        </w:rPr>
        <w:t>ГБПОУ  ВО «БДТ»</w:t>
      </w:r>
      <w:r w:rsidRPr="001A12E7">
        <w:rPr>
          <w:b/>
          <w:sz w:val="28"/>
          <w:szCs w:val="28"/>
        </w:rPr>
        <w:t xml:space="preserve"> </w:t>
      </w:r>
      <w:r w:rsidRPr="001A12E7">
        <w:rPr>
          <w:rFonts w:ascii="Times New Roman" w:hAnsi="Times New Roman" w:cs="Times New Roman"/>
          <w:b/>
          <w:caps/>
          <w:sz w:val="28"/>
          <w:szCs w:val="28"/>
        </w:rPr>
        <w:t xml:space="preserve">для </w:t>
      </w:r>
      <w:proofErr w:type="gramStart"/>
      <w:r w:rsidRPr="001A12E7">
        <w:rPr>
          <w:rFonts w:ascii="Times New Roman" w:hAnsi="Times New Roman" w:cs="Times New Roman"/>
          <w:b/>
          <w:caps/>
          <w:sz w:val="28"/>
          <w:szCs w:val="28"/>
        </w:rPr>
        <w:t>обучения по программам</w:t>
      </w:r>
      <w:proofErr w:type="gramEnd"/>
      <w:r w:rsidRPr="001A12E7">
        <w:rPr>
          <w:rFonts w:ascii="Times New Roman" w:hAnsi="Times New Roman" w:cs="Times New Roman"/>
          <w:b/>
          <w:caps/>
          <w:sz w:val="28"/>
          <w:szCs w:val="28"/>
        </w:rPr>
        <w:t xml:space="preserve"> среднего профессионального образования</w:t>
      </w:r>
    </w:p>
    <w:p w:rsidR="00F779B8" w:rsidRPr="00D73AA9" w:rsidRDefault="00F779B8" w:rsidP="00F779B8">
      <w:pPr>
        <w:pStyle w:val="ConsNormal"/>
        <w:widowControl/>
        <w:spacing w:line="276" w:lineRule="auto"/>
        <w:ind w:right="0" w:firstLine="709"/>
        <w:jc w:val="both"/>
        <w:rPr>
          <w:rFonts w:ascii="Times New Roman" w:hAnsi="Times New Roman" w:cs="Times New Roman"/>
          <w:sz w:val="28"/>
          <w:szCs w:val="28"/>
        </w:rPr>
      </w:pPr>
    </w:p>
    <w:p w:rsidR="00F779B8" w:rsidRPr="009D0052" w:rsidRDefault="00F779B8" w:rsidP="009D0052">
      <w:pPr>
        <w:pStyle w:val="ConsNormal"/>
        <w:widowControl/>
        <w:spacing w:line="276" w:lineRule="auto"/>
        <w:ind w:right="0" w:firstLine="709"/>
        <w:jc w:val="both"/>
        <w:rPr>
          <w:rFonts w:ascii="Times New Roman" w:hAnsi="Times New Roman" w:cs="Times New Roman"/>
          <w:sz w:val="28"/>
          <w:szCs w:val="28"/>
        </w:rPr>
      </w:pPr>
      <w:r w:rsidRPr="00D73AA9">
        <w:rPr>
          <w:rFonts w:ascii="Times New Roman" w:hAnsi="Times New Roman" w:cs="Times New Roman"/>
          <w:b/>
          <w:sz w:val="28"/>
          <w:szCs w:val="28"/>
        </w:rPr>
        <w:t>3.1.</w:t>
      </w:r>
      <w:r w:rsidRPr="00D73AA9">
        <w:rPr>
          <w:rFonts w:ascii="Times New Roman" w:hAnsi="Times New Roman" w:cs="Times New Roman"/>
          <w:sz w:val="28"/>
          <w:szCs w:val="28"/>
        </w:rPr>
        <w:t xml:space="preserve"> </w:t>
      </w:r>
      <w:r>
        <w:rPr>
          <w:rFonts w:ascii="Times New Roman" w:hAnsi="Times New Roman" w:cs="Times New Roman"/>
          <w:sz w:val="28"/>
          <w:szCs w:val="28"/>
        </w:rPr>
        <w:t>Техникум</w:t>
      </w:r>
      <w:r w:rsidRPr="00D73AA9">
        <w:rPr>
          <w:rFonts w:ascii="Times New Roman" w:hAnsi="Times New Roman" w:cs="Times New Roman"/>
          <w:sz w:val="28"/>
          <w:szCs w:val="28"/>
        </w:rPr>
        <w:t xml:space="preserve"> </w:t>
      </w:r>
      <w:r w:rsidRPr="00EA6257">
        <w:rPr>
          <w:rFonts w:ascii="Times New Roman" w:hAnsi="Times New Roman" w:cs="Times New Roman"/>
          <w:sz w:val="28"/>
          <w:szCs w:val="28"/>
        </w:rPr>
        <w:t xml:space="preserve">объявляет </w:t>
      </w:r>
      <w:r>
        <w:rPr>
          <w:rFonts w:ascii="Times New Roman" w:hAnsi="Times New Roman" w:cs="Times New Roman"/>
          <w:sz w:val="28"/>
          <w:szCs w:val="28"/>
        </w:rPr>
        <w:t xml:space="preserve">приём граждан </w:t>
      </w:r>
      <w:r w:rsidRPr="00EA6257">
        <w:rPr>
          <w:rFonts w:ascii="Times New Roman" w:hAnsi="Times New Roman" w:cs="Times New Roman"/>
          <w:sz w:val="28"/>
          <w:szCs w:val="28"/>
        </w:rPr>
        <w:t xml:space="preserve">для </w:t>
      </w:r>
      <w:proofErr w:type="gramStart"/>
      <w:r w:rsidRPr="00EA6257">
        <w:rPr>
          <w:rFonts w:ascii="Times New Roman" w:hAnsi="Times New Roman" w:cs="Times New Roman"/>
          <w:sz w:val="28"/>
          <w:szCs w:val="28"/>
        </w:rPr>
        <w:t>обучения по</w:t>
      </w:r>
      <w:proofErr w:type="gramEnd"/>
      <w:r w:rsidRPr="00EA6257">
        <w:rPr>
          <w:rFonts w:ascii="Times New Roman" w:hAnsi="Times New Roman" w:cs="Times New Roman"/>
          <w:sz w:val="28"/>
          <w:szCs w:val="28"/>
        </w:rPr>
        <w:t xml:space="preserve"> образовательным программам среднего профессионального образования только при наличии лицензии на право ведения образовательной деятельности по этим образовательным программам.</w:t>
      </w:r>
    </w:p>
    <w:p w:rsidR="00F779B8" w:rsidRPr="009D0052" w:rsidRDefault="00F779B8" w:rsidP="009D0052">
      <w:pPr>
        <w:pStyle w:val="a5"/>
        <w:spacing w:before="0" w:beforeAutospacing="0" w:after="0" w:afterAutospacing="0" w:line="276" w:lineRule="auto"/>
        <w:ind w:firstLine="709"/>
        <w:jc w:val="both"/>
        <w:rPr>
          <w:sz w:val="28"/>
          <w:szCs w:val="28"/>
        </w:rPr>
      </w:pPr>
      <w:r w:rsidRPr="00EA6257">
        <w:rPr>
          <w:b/>
          <w:sz w:val="28"/>
          <w:szCs w:val="28"/>
        </w:rPr>
        <w:t>3.2.</w:t>
      </w:r>
      <w:r w:rsidRPr="00EA6257">
        <w:rPr>
          <w:sz w:val="28"/>
          <w:szCs w:val="28"/>
        </w:rPr>
        <w:t xml:space="preserve"> </w:t>
      </w:r>
      <w:proofErr w:type="gramStart"/>
      <w:r w:rsidRPr="00EA6257">
        <w:rPr>
          <w:sz w:val="28"/>
          <w:szCs w:val="28"/>
        </w:rPr>
        <w:t xml:space="preserve">С целью ознакомления поступающего и его родителей (законных представителей) с Уставом </w:t>
      </w:r>
      <w:r w:rsidRPr="00DA341A">
        <w:rPr>
          <w:sz w:val="28"/>
          <w:szCs w:val="28"/>
        </w:rPr>
        <w:t>Техникум</w:t>
      </w:r>
      <w:r>
        <w:rPr>
          <w:sz w:val="28"/>
          <w:szCs w:val="28"/>
        </w:rPr>
        <w:t xml:space="preserve">а, </w:t>
      </w:r>
      <w:r w:rsidRPr="00EA6257">
        <w:rPr>
          <w:sz w:val="28"/>
          <w:szCs w:val="28"/>
        </w:rPr>
        <w:t>лицензией на право ведения образовательной деятельности, со свидетельством о государственной аккредитации по каждой из специальностей, дающим право на выдачу документа государственного образца о среднем профессиональном образовании, образовательными прогр</w:t>
      </w:r>
      <w:r>
        <w:rPr>
          <w:sz w:val="28"/>
          <w:szCs w:val="28"/>
        </w:rPr>
        <w:t>аммами</w:t>
      </w:r>
      <w:r w:rsidRPr="00EA6257">
        <w:rPr>
          <w:sz w:val="28"/>
          <w:szCs w:val="28"/>
        </w:rPr>
        <w:t xml:space="preserve">, реализуемыми </w:t>
      </w:r>
      <w:r w:rsidRPr="00DA341A">
        <w:rPr>
          <w:sz w:val="28"/>
          <w:szCs w:val="28"/>
        </w:rPr>
        <w:t>Техникум</w:t>
      </w:r>
      <w:r>
        <w:rPr>
          <w:sz w:val="28"/>
          <w:szCs w:val="28"/>
        </w:rPr>
        <w:t>ом</w:t>
      </w:r>
      <w:r w:rsidRPr="00EA6257">
        <w:rPr>
          <w:sz w:val="28"/>
          <w:szCs w:val="28"/>
        </w:rPr>
        <w:t xml:space="preserve">, и другими документами, регламентирующими организацию образовательного </w:t>
      </w:r>
      <w:r w:rsidRPr="00AF2414">
        <w:rPr>
          <w:sz w:val="28"/>
          <w:szCs w:val="28"/>
        </w:rPr>
        <w:t>процесса и работу Приемной комиссии, указанные документы размещаются на официальном сайте Техникума</w:t>
      </w:r>
      <w:proofErr w:type="gramEnd"/>
      <w:r w:rsidRPr="00AF2414">
        <w:rPr>
          <w:sz w:val="28"/>
          <w:szCs w:val="28"/>
        </w:rPr>
        <w:t xml:space="preserve"> в информационно-телекоммуникационной сети «Интернет» (далее - официальный сайт) и на информационном стенде Приемной комиссии. </w:t>
      </w:r>
    </w:p>
    <w:p w:rsidR="00F779B8" w:rsidRPr="009D0052" w:rsidRDefault="00F779B8" w:rsidP="009D0052">
      <w:pPr>
        <w:widowControl w:val="0"/>
        <w:autoSpaceDE w:val="0"/>
        <w:autoSpaceDN w:val="0"/>
        <w:adjustRightInd w:val="0"/>
        <w:ind w:firstLine="540"/>
        <w:rPr>
          <w:sz w:val="28"/>
          <w:szCs w:val="28"/>
        </w:rPr>
      </w:pPr>
      <w:r w:rsidRPr="00520213">
        <w:rPr>
          <w:b/>
          <w:sz w:val="28"/>
          <w:szCs w:val="28"/>
        </w:rPr>
        <w:t>3.3.</w:t>
      </w:r>
      <w:r w:rsidRPr="00520213">
        <w:rPr>
          <w:sz w:val="28"/>
          <w:szCs w:val="28"/>
        </w:rPr>
        <w:t xml:space="preserve"> Приемная комиссия на официальном сайте Техникума (</w:t>
      </w:r>
      <w:proofErr w:type="spellStart"/>
      <w:r w:rsidRPr="00520213">
        <w:rPr>
          <w:sz w:val="28"/>
          <w:szCs w:val="28"/>
        </w:rPr>
        <w:t>www</w:t>
      </w:r>
      <w:proofErr w:type="spellEnd"/>
      <w:r w:rsidRPr="00520213">
        <w:rPr>
          <w:sz w:val="28"/>
          <w:szCs w:val="28"/>
        </w:rPr>
        <w:t>.</w:t>
      </w:r>
      <w:proofErr w:type="spellStart"/>
      <w:r w:rsidRPr="00520213">
        <w:rPr>
          <w:sz w:val="28"/>
          <w:szCs w:val="28"/>
          <w:lang w:val="en-US"/>
        </w:rPr>
        <w:t>bordt</w:t>
      </w:r>
      <w:proofErr w:type="spellEnd"/>
      <w:r w:rsidRPr="00520213">
        <w:rPr>
          <w:sz w:val="28"/>
          <w:szCs w:val="28"/>
        </w:rPr>
        <w:t>.</w:t>
      </w:r>
      <w:proofErr w:type="spellStart"/>
      <w:r w:rsidRPr="00520213">
        <w:rPr>
          <w:sz w:val="28"/>
          <w:szCs w:val="28"/>
          <w:lang w:val="en-US"/>
        </w:rPr>
        <w:t>ru</w:t>
      </w:r>
      <w:proofErr w:type="spellEnd"/>
      <w:r w:rsidRPr="00520213">
        <w:rPr>
          <w:sz w:val="28"/>
          <w:szCs w:val="28"/>
        </w:rPr>
        <w:t>) и на информационном стенде до начала приема</w:t>
      </w:r>
      <w:r>
        <w:rPr>
          <w:sz w:val="28"/>
          <w:szCs w:val="28"/>
        </w:rPr>
        <w:t xml:space="preserve"> документов размещает следующую</w:t>
      </w:r>
      <w:r w:rsidRPr="00520213">
        <w:rPr>
          <w:sz w:val="28"/>
          <w:szCs w:val="28"/>
        </w:rPr>
        <w:t xml:space="preserve"> </w:t>
      </w:r>
      <w:r>
        <w:rPr>
          <w:sz w:val="28"/>
          <w:szCs w:val="28"/>
        </w:rPr>
        <w:t>информацию:</w:t>
      </w:r>
      <w:r>
        <w:rPr>
          <w:sz w:val="28"/>
          <w:szCs w:val="28"/>
        </w:rPr>
        <w:br/>
      </w:r>
      <w:r w:rsidRPr="00520213">
        <w:rPr>
          <w:sz w:val="28"/>
          <w:szCs w:val="28"/>
        </w:rPr>
        <w:t xml:space="preserve">       Не позднее 1 марта:</w:t>
      </w:r>
    </w:p>
    <w:p w:rsidR="00F779B8" w:rsidRDefault="00F779B8" w:rsidP="00BA2F61">
      <w:pPr>
        <w:pStyle w:val="ConsNormal"/>
        <w:widowControl/>
        <w:ind w:right="0" w:firstLine="709"/>
        <w:jc w:val="both"/>
        <w:rPr>
          <w:rFonts w:ascii="Times New Roman" w:hAnsi="Times New Roman" w:cs="Times New Roman"/>
          <w:sz w:val="28"/>
          <w:szCs w:val="28"/>
        </w:rPr>
      </w:pPr>
      <w:r w:rsidRPr="00EA6257">
        <w:rPr>
          <w:rFonts w:ascii="Times New Roman" w:hAnsi="Times New Roman" w:cs="Times New Roman"/>
          <w:sz w:val="28"/>
          <w:szCs w:val="28"/>
        </w:rPr>
        <w:t xml:space="preserve">- </w:t>
      </w:r>
      <w:r w:rsidR="00807E5D">
        <w:rPr>
          <w:rFonts w:ascii="Times New Roman" w:hAnsi="Times New Roman" w:cs="Times New Roman"/>
          <w:sz w:val="28"/>
          <w:szCs w:val="28"/>
        </w:rPr>
        <w:t>п</w:t>
      </w:r>
      <w:r w:rsidRPr="00EA6257">
        <w:rPr>
          <w:rFonts w:ascii="Times New Roman" w:hAnsi="Times New Roman" w:cs="Times New Roman"/>
          <w:sz w:val="28"/>
          <w:szCs w:val="28"/>
        </w:rPr>
        <w:t xml:space="preserve">равила приема в </w:t>
      </w:r>
      <w:r>
        <w:rPr>
          <w:rFonts w:ascii="Times New Roman" w:hAnsi="Times New Roman" w:cs="Times New Roman"/>
          <w:sz w:val="28"/>
          <w:szCs w:val="28"/>
        </w:rPr>
        <w:t>Техникум</w:t>
      </w:r>
      <w:r w:rsidRPr="00EA6257">
        <w:rPr>
          <w:rFonts w:ascii="Times New Roman" w:hAnsi="Times New Roman" w:cs="Times New Roman"/>
          <w:sz w:val="28"/>
          <w:szCs w:val="28"/>
        </w:rPr>
        <w:t>;</w:t>
      </w:r>
    </w:p>
    <w:p w:rsidR="00F779B8" w:rsidRPr="00EA6257" w:rsidRDefault="00807E5D" w:rsidP="00BA2F6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79B8">
        <w:rPr>
          <w:rFonts w:ascii="Times New Roman" w:hAnsi="Times New Roman" w:cs="Times New Roman"/>
          <w:sz w:val="28"/>
          <w:szCs w:val="28"/>
        </w:rPr>
        <w:t xml:space="preserve">условия приема на </w:t>
      </w:r>
      <w:proofErr w:type="gramStart"/>
      <w:r w:rsidR="00F779B8">
        <w:rPr>
          <w:rFonts w:ascii="Times New Roman" w:hAnsi="Times New Roman" w:cs="Times New Roman"/>
          <w:sz w:val="28"/>
          <w:szCs w:val="28"/>
        </w:rPr>
        <w:t>обучение по договорам</w:t>
      </w:r>
      <w:proofErr w:type="gramEnd"/>
      <w:r w:rsidR="00F779B8">
        <w:rPr>
          <w:rFonts w:ascii="Times New Roman" w:hAnsi="Times New Roman" w:cs="Times New Roman"/>
          <w:sz w:val="28"/>
          <w:szCs w:val="28"/>
        </w:rPr>
        <w:t xml:space="preserve"> об оказании платных образовательных услуг;</w:t>
      </w:r>
    </w:p>
    <w:p w:rsidR="00F779B8" w:rsidRDefault="00F779B8" w:rsidP="00BA2F61">
      <w:pPr>
        <w:pStyle w:val="ConsNormal"/>
        <w:widowControl/>
        <w:ind w:right="0" w:firstLine="709"/>
        <w:jc w:val="both"/>
        <w:rPr>
          <w:rFonts w:ascii="Times New Roman" w:hAnsi="Times New Roman" w:cs="Times New Roman"/>
          <w:sz w:val="28"/>
          <w:szCs w:val="28"/>
        </w:rPr>
      </w:pPr>
      <w:r w:rsidRPr="00EA6257">
        <w:rPr>
          <w:rFonts w:ascii="Times New Roman" w:hAnsi="Times New Roman" w:cs="Times New Roman"/>
          <w:sz w:val="28"/>
          <w:szCs w:val="28"/>
        </w:rPr>
        <w:lastRenderedPageBreak/>
        <w:t>- перечень специальностей</w:t>
      </w:r>
      <w:r>
        <w:rPr>
          <w:rFonts w:ascii="Times New Roman" w:hAnsi="Times New Roman" w:cs="Times New Roman"/>
          <w:sz w:val="28"/>
          <w:szCs w:val="28"/>
        </w:rPr>
        <w:t>, по которым</w:t>
      </w:r>
      <w:r w:rsidRPr="00EA6257">
        <w:rPr>
          <w:rFonts w:ascii="Times New Roman" w:hAnsi="Times New Roman" w:cs="Times New Roman"/>
          <w:sz w:val="28"/>
          <w:szCs w:val="28"/>
        </w:rPr>
        <w:t xml:space="preserve"> </w:t>
      </w:r>
      <w:r>
        <w:rPr>
          <w:rFonts w:ascii="Times New Roman" w:hAnsi="Times New Roman" w:cs="Times New Roman"/>
          <w:sz w:val="28"/>
          <w:szCs w:val="28"/>
        </w:rPr>
        <w:t xml:space="preserve">Техникум </w:t>
      </w:r>
      <w:r w:rsidRPr="00EA6257">
        <w:rPr>
          <w:rFonts w:ascii="Times New Roman" w:hAnsi="Times New Roman" w:cs="Times New Roman"/>
          <w:sz w:val="28"/>
          <w:szCs w:val="28"/>
        </w:rPr>
        <w:t xml:space="preserve">объявляет прием в соответствии с лицензией на </w:t>
      </w:r>
      <w:r>
        <w:rPr>
          <w:rFonts w:ascii="Times New Roman" w:hAnsi="Times New Roman" w:cs="Times New Roman"/>
          <w:sz w:val="28"/>
          <w:szCs w:val="28"/>
        </w:rPr>
        <w:t>осуществление</w:t>
      </w:r>
      <w:r w:rsidRPr="00EA6257">
        <w:rPr>
          <w:rFonts w:ascii="Times New Roman" w:hAnsi="Times New Roman" w:cs="Times New Roman"/>
          <w:sz w:val="28"/>
          <w:szCs w:val="28"/>
        </w:rPr>
        <w:t xml:space="preserve"> образовательной деятельности (с выделением форм получения образования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очная</w:t>
      </w:r>
      <w:proofErr w:type="gramEnd"/>
      <w:r>
        <w:rPr>
          <w:rFonts w:ascii="Times New Roman" w:hAnsi="Times New Roman" w:cs="Times New Roman"/>
          <w:sz w:val="28"/>
          <w:szCs w:val="28"/>
        </w:rPr>
        <w:t>, заочная)</w:t>
      </w:r>
      <w:r w:rsidRPr="0009588D">
        <w:rPr>
          <w:rFonts w:ascii="Times New Roman" w:hAnsi="Times New Roman" w:cs="Times New Roman"/>
          <w:sz w:val="28"/>
          <w:szCs w:val="28"/>
        </w:rPr>
        <w:t>;</w:t>
      </w:r>
      <w:r w:rsidRPr="00EA6257">
        <w:rPr>
          <w:rFonts w:ascii="Times New Roman" w:hAnsi="Times New Roman" w:cs="Times New Roman"/>
          <w:sz w:val="28"/>
          <w:szCs w:val="28"/>
        </w:rPr>
        <w:t xml:space="preserve"> </w:t>
      </w:r>
    </w:p>
    <w:p w:rsidR="00F779B8" w:rsidRDefault="00F779B8" w:rsidP="00BA2F61">
      <w:pPr>
        <w:pStyle w:val="ConsNormal"/>
        <w:widowControl/>
        <w:ind w:right="0" w:firstLine="709"/>
        <w:jc w:val="both"/>
        <w:rPr>
          <w:rFonts w:ascii="Times New Roman" w:hAnsi="Times New Roman" w:cs="Times New Roman"/>
          <w:sz w:val="28"/>
          <w:szCs w:val="28"/>
        </w:rPr>
      </w:pPr>
      <w:r w:rsidRPr="00241B4E">
        <w:rPr>
          <w:rFonts w:ascii="Times New Roman" w:hAnsi="Times New Roman" w:cs="Times New Roman"/>
          <w:sz w:val="28"/>
          <w:szCs w:val="28"/>
        </w:rPr>
        <w:t>- требования к  уровню образования, которое необходимо для поступления (основное общее или среднее общее образование);</w:t>
      </w:r>
    </w:p>
    <w:p w:rsidR="00F779B8" w:rsidRPr="003F45E5" w:rsidRDefault="00F779B8" w:rsidP="00BA2F6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05D8F">
        <w:rPr>
          <w:rFonts w:ascii="Times New Roman" w:hAnsi="Times New Roman" w:cs="Times New Roman"/>
          <w:sz w:val="28"/>
          <w:szCs w:val="28"/>
        </w:rPr>
        <w:t>информацию о возможности приема заявлений и необходимых документов, предусмотренных Правилами, в электронной форме;</w:t>
      </w:r>
      <w:r w:rsidRPr="00D05D8F">
        <w:rPr>
          <w:rFonts w:ascii="Times New Roman" w:hAnsi="Times New Roman" w:cs="Times New Roman"/>
          <w:sz w:val="28"/>
          <w:szCs w:val="28"/>
        </w:rPr>
        <w:br/>
      </w:r>
      <w:r w:rsidR="00BA2F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5D8F">
        <w:rPr>
          <w:rFonts w:ascii="Times New Roman" w:hAnsi="Times New Roman" w:cs="Times New Roman"/>
          <w:sz w:val="28"/>
          <w:szCs w:val="28"/>
        </w:rPr>
        <w:t>информацию о необходимости (отсутствия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w:t>
      </w:r>
      <w:r>
        <w:rPr>
          <w:rFonts w:ascii="Times New Roman" w:hAnsi="Times New Roman" w:cs="Times New Roman"/>
          <w:sz w:val="28"/>
          <w:szCs w:val="28"/>
        </w:rPr>
        <w:t xml:space="preserve">их и дополнительных медицинских </w:t>
      </w:r>
      <w:r w:rsidRPr="00D05D8F">
        <w:rPr>
          <w:rFonts w:ascii="Times New Roman" w:hAnsi="Times New Roman" w:cs="Times New Roman"/>
          <w:sz w:val="28"/>
          <w:szCs w:val="28"/>
        </w:rPr>
        <w:t>противопоказаний.</w:t>
      </w:r>
      <w:r>
        <w:rPr>
          <w:rFonts w:ascii="Times New Roman" w:hAnsi="Times New Roman" w:cs="Times New Roman"/>
          <w:sz w:val="28"/>
          <w:szCs w:val="28"/>
        </w:rPr>
        <w:br/>
      </w:r>
      <w:r w:rsidRPr="00D05D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5D8F">
        <w:rPr>
          <w:rFonts w:ascii="Times New Roman" w:hAnsi="Times New Roman" w:cs="Times New Roman"/>
          <w:sz w:val="28"/>
          <w:szCs w:val="28"/>
        </w:rPr>
        <w:t>Не позднее 1 июня:</w:t>
      </w:r>
    </w:p>
    <w:p w:rsidR="00F779B8" w:rsidRDefault="00F779B8" w:rsidP="00BA2F61">
      <w:pPr>
        <w:adjustRightInd w:val="0"/>
        <w:ind w:firstLine="709"/>
        <w:jc w:val="both"/>
        <w:rPr>
          <w:sz w:val="28"/>
          <w:szCs w:val="28"/>
        </w:rPr>
      </w:pPr>
      <w:r w:rsidRPr="00EA6257">
        <w:rPr>
          <w:sz w:val="28"/>
          <w:szCs w:val="28"/>
        </w:rPr>
        <w:t>- общее количество мест для приема по каждой специальности</w:t>
      </w:r>
      <w:r>
        <w:rPr>
          <w:sz w:val="28"/>
          <w:szCs w:val="28"/>
        </w:rPr>
        <w:t>, в том числе по различным формам получения образования</w:t>
      </w:r>
      <w:r w:rsidRPr="00EA6257">
        <w:rPr>
          <w:sz w:val="28"/>
          <w:szCs w:val="28"/>
        </w:rPr>
        <w:t xml:space="preserve">; </w:t>
      </w:r>
    </w:p>
    <w:p w:rsidR="00F779B8" w:rsidRPr="00EA6257" w:rsidRDefault="00F779B8" w:rsidP="00BA2F61">
      <w:pPr>
        <w:adjustRightInd w:val="0"/>
        <w:ind w:firstLine="709"/>
        <w:jc w:val="both"/>
        <w:rPr>
          <w:sz w:val="28"/>
          <w:szCs w:val="28"/>
        </w:rPr>
      </w:pPr>
      <w:r>
        <w:rPr>
          <w:sz w:val="28"/>
          <w:szCs w:val="28"/>
        </w:rPr>
        <w:t xml:space="preserve">- </w:t>
      </w:r>
      <w:r w:rsidRPr="00EF4B8F">
        <w:rPr>
          <w:sz w:val="28"/>
          <w:szCs w:val="28"/>
        </w:rPr>
        <w:t>количество мест, финансируемых за счет бюджетных ассигнований бюджета субъекта Российской Федерации, по каждой специальности, в том числе по различным формам получения образования</w:t>
      </w:r>
      <w:r>
        <w:rPr>
          <w:sz w:val="28"/>
          <w:szCs w:val="28"/>
        </w:rPr>
        <w:t>;</w:t>
      </w:r>
    </w:p>
    <w:p w:rsidR="00F779B8" w:rsidRPr="006F5DBB" w:rsidRDefault="00F779B8" w:rsidP="00F779B8">
      <w:pPr>
        <w:adjustRightInd w:val="0"/>
        <w:spacing w:line="276" w:lineRule="auto"/>
        <w:ind w:firstLine="720"/>
        <w:jc w:val="both"/>
        <w:rPr>
          <w:sz w:val="28"/>
          <w:szCs w:val="28"/>
        </w:rPr>
      </w:pPr>
      <w:r w:rsidRPr="006F5DBB">
        <w:rPr>
          <w:caps/>
          <w:sz w:val="28"/>
          <w:szCs w:val="28"/>
        </w:rPr>
        <w:t xml:space="preserve">- </w:t>
      </w:r>
      <w:r w:rsidRPr="006F5DBB">
        <w:rPr>
          <w:sz w:val="28"/>
          <w:szCs w:val="28"/>
        </w:rPr>
        <w:t xml:space="preserve">количество мест по каждой специальности по договорам об оказании платных образовательных услуг, в том числе по различным формам получения образования; </w:t>
      </w:r>
    </w:p>
    <w:p w:rsidR="00F779B8" w:rsidRPr="00EA6257" w:rsidRDefault="00F779B8" w:rsidP="00F779B8">
      <w:pPr>
        <w:adjustRightInd w:val="0"/>
        <w:spacing w:line="276" w:lineRule="auto"/>
        <w:ind w:firstLine="709"/>
        <w:jc w:val="both"/>
        <w:rPr>
          <w:sz w:val="28"/>
          <w:szCs w:val="28"/>
        </w:rPr>
      </w:pPr>
      <w:r w:rsidRPr="00EA6257">
        <w:rPr>
          <w:sz w:val="28"/>
          <w:szCs w:val="28"/>
        </w:rPr>
        <w:t>- инфо</w:t>
      </w:r>
      <w:r>
        <w:rPr>
          <w:sz w:val="28"/>
          <w:szCs w:val="28"/>
        </w:rPr>
        <w:t xml:space="preserve">рмацию о наличии общежития </w:t>
      </w:r>
      <w:r w:rsidRPr="00EA6257">
        <w:rPr>
          <w:sz w:val="28"/>
          <w:szCs w:val="28"/>
        </w:rPr>
        <w:t xml:space="preserve"> и количестве мест в </w:t>
      </w:r>
      <w:r>
        <w:rPr>
          <w:sz w:val="28"/>
          <w:szCs w:val="28"/>
        </w:rPr>
        <w:t xml:space="preserve">общежитиях, </w:t>
      </w:r>
      <w:r w:rsidRPr="00EF4B8F">
        <w:rPr>
          <w:sz w:val="28"/>
          <w:szCs w:val="28"/>
        </w:rPr>
        <w:t xml:space="preserve">выделяемых </w:t>
      </w:r>
      <w:proofErr w:type="gramStart"/>
      <w:r w:rsidRPr="00EF4B8F">
        <w:rPr>
          <w:sz w:val="28"/>
          <w:szCs w:val="28"/>
        </w:rPr>
        <w:t>для</w:t>
      </w:r>
      <w:proofErr w:type="gramEnd"/>
      <w:r w:rsidRPr="00EF4B8F">
        <w:rPr>
          <w:sz w:val="28"/>
          <w:szCs w:val="28"/>
        </w:rPr>
        <w:t xml:space="preserve"> иногородних поступающих</w:t>
      </w:r>
      <w:r>
        <w:rPr>
          <w:sz w:val="28"/>
          <w:szCs w:val="28"/>
        </w:rPr>
        <w:t>;</w:t>
      </w:r>
    </w:p>
    <w:p w:rsidR="00F779B8" w:rsidRPr="00EA6257" w:rsidRDefault="00F779B8" w:rsidP="00F779B8">
      <w:pPr>
        <w:adjustRightInd w:val="0"/>
        <w:spacing w:line="276" w:lineRule="auto"/>
        <w:ind w:firstLine="709"/>
        <w:jc w:val="both"/>
        <w:rPr>
          <w:sz w:val="12"/>
          <w:szCs w:val="12"/>
        </w:rPr>
      </w:pPr>
      <w:r w:rsidRPr="00EA6257">
        <w:rPr>
          <w:sz w:val="28"/>
          <w:szCs w:val="28"/>
        </w:rPr>
        <w:t xml:space="preserve">- образец договора </w:t>
      </w:r>
      <w:r w:rsidRPr="006F5DBB">
        <w:rPr>
          <w:sz w:val="28"/>
          <w:szCs w:val="28"/>
        </w:rPr>
        <w:t>об оказании платных образовательных услуг</w:t>
      </w:r>
      <w:r>
        <w:rPr>
          <w:sz w:val="28"/>
          <w:szCs w:val="28"/>
        </w:rPr>
        <w:t>.</w:t>
      </w:r>
    </w:p>
    <w:p w:rsidR="00F779B8" w:rsidRDefault="00F779B8" w:rsidP="00F779B8">
      <w:pPr>
        <w:pStyle w:val="a5"/>
        <w:spacing w:before="0" w:beforeAutospacing="0" w:after="0" w:afterAutospacing="0" w:line="276" w:lineRule="auto"/>
        <w:ind w:firstLine="709"/>
        <w:jc w:val="both"/>
        <w:rPr>
          <w:sz w:val="28"/>
          <w:szCs w:val="28"/>
        </w:rPr>
      </w:pPr>
      <w:r>
        <w:rPr>
          <w:b/>
          <w:sz w:val="28"/>
        </w:rPr>
        <w:t>3.4</w:t>
      </w:r>
      <w:r w:rsidRPr="00D73AA9">
        <w:rPr>
          <w:b/>
          <w:sz w:val="28"/>
        </w:rPr>
        <w:t xml:space="preserve">. </w:t>
      </w:r>
      <w:r w:rsidRPr="00D73AA9">
        <w:rPr>
          <w:sz w:val="28"/>
          <w:szCs w:val="28"/>
        </w:rPr>
        <w:t xml:space="preserve">В период приема документов Приемная комиссия ежедневно </w:t>
      </w:r>
      <w:r>
        <w:rPr>
          <w:sz w:val="28"/>
          <w:szCs w:val="28"/>
        </w:rPr>
        <w:t xml:space="preserve">размещает на официальном сайте </w:t>
      </w:r>
      <w:r w:rsidRPr="00DA341A">
        <w:rPr>
          <w:sz w:val="28"/>
          <w:szCs w:val="28"/>
        </w:rPr>
        <w:t>Техникум</w:t>
      </w:r>
      <w:r>
        <w:rPr>
          <w:sz w:val="28"/>
          <w:szCs w:val="28"/>
        </w:rPr>
        <w:t xml:space="preserve">а </w:t>
      </w:r>
      <w:r w:rsidRPr="00520213">
        <w:rPr>
          <w:sz w:val="28"/>
          <w:szCs w:val="28"/>
        </w:rPr>
        <w:t>(</w:t>
      </w:r>
      <w:proofErr w:type="spellStart"/>
      <w:r w:rsidRPr="00520213">
        <w:rPr>
          <w:sz w:val="28"/>
          <w:szCs w:val="28"/>
        </w:rPr>
        <w:t>www</w:t>
      </w:r>
      <w:proofErr w:type="spellEnd"/>
      <w:r w:rsidRPr="00520213">
        <w:rPr>
          <w:sz w:val="28"/>
          <w:szCs w:val="28"/>
        </w:rPr>
        <w:t>.</w:t>
      </w:r>
      <w:proofErr w:type="spellStart"/>
      <w:r w:rsidRPr="00520213">
        <w:rPr>
          <w:sz w:val="28"/>
          <w:szCs w:val="28"/>
          <w:lang w:val="en-US"/>
        </w:rPr>
        <w:t>bordt</w:t>
      </w:r>
      <w:proofErr w:type="spellEnd"/>
      <w:r w:rsidRPr="00520213">
        <w:rPr>
          <w:sz w:val="28"/>
          <w:szCs w:val="28"/>
        </w:rPr>
        <w:t>.</w:t>
      </w:r>
      <w:proofErr w:type="spellStart"/>
      <w:r w:rsidRPr="00520213">
        <w:rPr>
          <w:sz w:val="28"/>
          <w:szCs w:val="28"/>
          <w:lang w:val="en-US"/>
        </w:rPr>
        <w:t>ru</w:t>
      </w:r>
      <w:proofErr w:type="spellEnd"/>
      <w:r w:rsidRPr="00520213">
        <w:rPr>
          <w:sz w:val="28"/>
          <w:szCs w:val="28"/>
        </w:rPr>
        <w:t>)</w:t>
      </w:r>
      <w:r>
        <w:rPr>
          <w:sz w:val="28"/>
          <w:szCs w:val="28"/>
        </w:rPr>
        <w:t xml:space="preserve"> и информационном стенде Приемной комиссии сведения</w:t>
      </w:r>
      <w:r w:rsidRPr="00D73AA9">
        <w:rPr>
          <w:sz w:val="28"/>
          <w:szCs w:val="28"/>
        </w:rPr>
        <w:t xml:space="preserve"> о количестве поданных заявлений в </w:t>
      </w:r>
      <w:r>
        <w:rPr>
          <w:sz w:val="28"/>
          <w:szCs w:val="28"/>
        </w:rPr>
        <w:t xml:space="preserve">Техникум по каждой специальности с выделением форм получения образования </w:t>
      </w:r>
      <w:r w:rsidRPr="00EF4B8F">
        <w:rPr>
          <w:sz w:val="28"/>
          <w:szCs w:val="28"/>
        </w:rPr>
        <w:t>(очная, заочная).</w:t>
      </w:r>
    </w:p>
    <w:p w:rsidR="00F779B8" w:rsidRPr="009D0052" w:rsidRDefault="00F779B8" w:rsidP="009D0052">
      <w:pPr>
        <w:pStyle w:val="ConsNormal"/>
        <w:widowControl/>
        <w:spacing w:line="276" w:lineRule="auto"/>
        <w:ind w:right="0" w:firstLine="709"/>
        <w:jc w:val="both"/>
        <w:rPr>
          <w:rFonts w:ascii="Times New Roman" w:hAnsi="Times New Roman" w:cs="Times New Roman"/>
          <w:sz w:val="28"/>
          <w:szCs w:val="28"/>
        </w:rPr>
      </w:pPr>
      <w:r w:rsidRPr="006107B6">
        <w:rPr>
          <w:rFonts w:ascii="Times New Roman" w:hAnsi="Times New Roman" w:cs="Times New Roman"/>
          <w:sz w:val="28"/>
          <w:szCs w:val="28"/>
        </w:rPr>
        <w:t xml:space="preserve">Приемная комиссия </w:t>
      </w:r>
      <w:r w:rsidRPr="00EF4B8F">
        <w:rPr>
          <w:rFonts w:ascii="Times New Roman" w:hAnsi="Times New Roman" w:cs="Times New Roman"/>
          <w:sz w:val="28"/>
          <w:szCs w:val="28"/>
        </w:rPr>
        <w:t>Техникума</w:t>
      </w:r>
      <w:r w:rsidRPr="006107B6">
        <w:rPr>
          <w:rFonts w:ascii="Times New Roman" w:hAnsi="Times New Roman" w:cs="Times New Roman"/>
          <w:sz w:val="28"/>
          <w:szCs w:val="28"/>
        </w:rPr>
        <w:t xml:space="preserve"> </w:t>
      </w:r>
      <w:r w:rsidRPr="00EF4B8F">
        <w:rPr>
          <w:rFonts w:ascii="Times New Roman" w:hAnsi="Times New Roman" w:cs="Times New Roman"/>
          <w:sz w:val="28"/>
          <w:szCs w:val="28"/>
        </w:rPr>
        <w:t>обеспечивает</w:t>
      </w:r>
      <w:r w:rsidRPr="006107B6">
        <w:rPr>
          <w:rFonts w:ascii="Times New Roman" w:hAnsi="Times New Roman" w:cs="Times New Roman"/>
          <w:sz w:val="28"/>
          <w:szCs w:val="28"/>
        </w:rPr>
        <w:t xml:space="preserve"> функционирование специальных телефонных линий  и раздела</w:t>
      </w:r>
      <w:r>
        <w:rPr>
          <w:rFonts w:ascii="Times New Roman" w:hAnsi="Times New Roman" w:cs="Times New Roman"/>
          <w:sz w:val="28"/>
          <w:szCs w:val="28"/>
        </w:rPr>
        <w:t xml:space="preserve"> </w:t>
      </w:r>
      <w:r w:rsidRPr="00EF4B8F">
        <w:rPr>
          <w:rFonts w:ascii="Times New Roman" w:hAnsi="Times New Roman" w:cs="Times New Roman"/>
          <w:sz w:val="28"/>
          <w:szCs w:val="28"/>
        </w:rPr>
        <w:t>на официальном сайте Техникума для ответов на обращения, связанные с приемом в Техникум</w:t>
      </w:r>
      <w:r>
        <w:rPr>
          <w:rFonts w:ascii="Times New Roman" w:hAnsi="Times New Roman" w:cs="Times New Roman"/>
          <w:sz w:val="28"/>
          <w:szCs w:val="28"/>
        </w:rPr>
        <w:t>.</w:t>
      </w:r>
    </w:p>
    <w:p w:rsidR="00F779B8" w:rsidRPr="00D73AA9" w:rsidRDefault="00F779B8" w:rsidP="00F779B8">
      <w:pPr>
        <w:pStyle w:val="ConsNormal"/>
        <w:widowControl/>
        <w:spacing w:line="276" w:lineRule="auto"/>
        <w:ind w:right="0" w:firstLine="0"/>
        <w:rPr>
          <w:rFonts w:ascii="Times New Roman" w:hAnsi="Times New Roman" w:cs="Times New Roman"/>
          <w:b/>
          <w:caps/>
          <w:sz w:val="28"/>
          <w:szCs w:val="28"/>
        </w:rPr>
      </w:pPr>
    </w:p>
    <w:p w:rsidR="00F779B8" w:rsidRDefault="00F779B8" w:rsidP="00F779B8">
      <w:pPr>
        <w:pStyle w:val="ConsNormal"/>
        <w:widowControl/>
        <w:spacing w:line="276" w:lineRule="auto"/>
        <w:ind w:right="0" w:firstLine="0"/>
        <w:jc w:val="center"/>
        <w:rPr>
          <w:rFonts w:ascii="Times New Roman" w:hAnsi="Times New Roman" w:cs="Times New Roman"/>
          <w:b/>
          <w:iCs/>
          <w:caps/>
          <w:sz w:val="28"/>
          <w:szCs w:val="28"/>
        </w:rPr>
      </w:pPr>
      <w:r w:rsidRPr="00D73AA9">
        <w:rPr>
          <w:rFonts w:ascii="Times New Roman" w:hAnsi="Times New Roman" w:cs="Times New Roman"/>
          <w:b/>
          <w:caps/>
          <w:sz w:val="28"/>
          <w:szCs w:val="28"/>
        </w:rPr>
        <w:t>4. Прием</w:t>
      </w:r>
      <w:r>
        <w:rPr>
          <w:rFonts w:ascii="Times New Roman" w:hAnsi="Times New Roman" w:cs="Times New Roman"/>
          <w:b/>
          <w:caps/>
          <w:sz w:val="28"/>
          <w:szCs w:val="28"/>
        </w:rPr>
        <w:t xml:space="preserve"> </w:t>
      </w:r>
      <w:r w:rsidRPr="00D73AA9">
        <w:rPr>
          <w:rFonts w:ascii="Times New Roman" w:hAnsi="Times New Roman" w:cs="Times New Roman"/>
          <w:b/>
          <w:caps/>
          <w:sz w:val="28"/>
          <w:szCs w:val="28"/>
        </w:rPr>
        <w:t xml:space="preserve"> документов</w:t>
      </w:r>
      <w:r>
        <w:rPr>
          <w:rFonts w:ascii="Times New Roman" w:hAnsi="Times New Roman" w:cs="Times New Roman"/>
          <w:b/>
          <w:caps/>
          <w:sz w:val="28"/>
          <w:szCs w:val="28"/>
        </w:rPr>
        <w:t xml:space="preserve"> </w:t>
      </w:r>
      <w:r w:rsidRPr="00D73AA9">
        <w:rPr>
          <w:rFonts w:ascii="Times New Roman" w:hAnsi="Times New Roman" w:cs="Times New Roman"/>
          <w:b/>
          <w:caps/>
          <w:sz w:val="28"/>
          <w:szCs w:val="28"/>
        </w:rPr>
        <w:t xml:space="preserve"> </w:t>
      </w:r>
      <w:proofErr w:type="gramStart"/>
      <w:r w:rsidRPr="00D73AA9">
        <w:rPr>
          <w:rFonts w:ascii="Times New Roman" w:hAnsi="Times New Roman" w:cs="Times New Roman"/>
          <w:b/>
          <w:caps/>
          <w:sz w:val="28"/>
          <w:szCs w:val="28"/>
        </w:rPr>
        <w:t>от</w:t>
      </w:r>
      <w:proofErr w:type="gramEnd"/>
      <w:r w:rsidRPr="00D73AA9">
        <w:rPr>
          <w:rFonts w:ascii="Times New Roman" w:hAnsi="Times New Roman" w:cs="Times New Roman"/>
          <w:b/>
          <w:caps/>
          <w:sz w:val="28"/>
          <w:szCs w:val="28"/>
        </w:rPr>
        <w:t xml:space="preserve"> </w:t>
      </w:r>
      <w:r>
        <w:rPr>
          <w:rFonts w:ascii="Times New Roman" w:hAnsi="Times New Roman" w:cs="Times New Roman"/>
          <w:b/>
          <w:caps/>
          <w:sz w:val="28"/>
          <w:szCs w:val="28"/>
        </w:rPr>
        <w:t xml:space="preserve"> </w:t>
      </w:r>
      <w:r w:rsidRPr="00D73AA9">
        <w:rPr>
          <w:rFonts w:ascii="Times New Roman" w:hAnsi="Times New Roman" w:cs="Times New Roman"/>
          <w:b/>
          <w:caps/>
          <w:sz w:val="28"/>
          <w:szCs w:val="28"/>
        </w:rPr>
        <w:t>ПОСТУПАЮЩИХ</w:t>
      </w:r>
      <w:r>
        <w:rPr>
          <w:rFonts w:ascii="Times New Roman" w:hAnsi="Times New Roman" w:cs="Times New Roman"/>
          <w:b/>
          <w:caps/>
          <w:sz w:val="28"/>
          <w:szCs w:val="28"/>
        </w:rPr>
        <w:t xml:space="preserve"> </w:t>
      </w:r>
      <w:r w:rsidRPr="00D73AA9">
        <w:rPr>
          <w:rFonts w:ascii="Times New Roman" w:hAnsi="Times New Roman" w:cs="Times New Roman"/>
          <w:b/>
          <w:iCs/>
          <w:caps/>
          <w:sz w:val="28"/>
          <w:szCs w:val="28"/>
        </w:rPr>
        <w:t xml:space="preserve"> В </w:t>
      </w:r>
    </w:p>
    <w:p w:rsidR="00F779B8" w:rsidRDefault="00F779B8" w:rsidP="00F779B8">
      <w:pPr>
        <w:pStyle w:val="ConsNormal"/>
        <w:widowControl/>
        <w:spacing w:line="276" w:lineRule="auto"/>
        <w:ind w:right="0" w:firstLine="0"/>
        <w:jc w:val="center"/>
        <w:rPr>
          <w:rFonts w:ascii="Times New Roman" w:hAnsi="Times New Roman" w:cs="Times New Roman"/>
          <w:b/>
          <w:caps/>
          <w:sz w:val="28"/>
          <w:szCs w:val="28"/>
        </w:rPr>
      </w:pPr>
      <w:r w:rsidRPr="006A29D7">
        <w:rPr>
          <w:rFonts w:ascii="Times New Roman" w:hAnsi="Times New Roman" w:cs="Times New Roman"/>
          <w:b/>
          <w:iCs/>
          <w:caps/>
          <w:sz w:val="4"/>
          <w:szCs w:val="4"/>
        </w:rPr>
        <w:br/>
      </w:r>
      <w:r w:rsidRPr="001A12E7">
        <w:rPr>
          <w:rFonts w:ascii="Times New Roman" w:hAnsi="Times New Roman" w:cs="Times New Roman"/>
          <w:b/>
          <w:caps/>
          <w:sz w:val="28"/>
          <w:szCs w:val="28"/>
        </w:rPr>
        <w:t xml:space="preserve">В </w:t>
      </w:r>
      <w:r>
        <w:rPr>
          <w:rFonts w:ascii="Times New Roman" w:hAnsi="Times New Roman" w:cs="Times New Roman"/>
          <w:b/>
          <w:sz w:val="28"/>
          <w:szCs w:val="28"/>
        </w:rPr>
        <w:t xml:space="preserve">ГБПОУ  ВО «БДТ» </w:t>
      </w:r>
      <w:r w:rsidRPr="001A12E7">
        <w:rPr>
          <w:rFonts w:ascii="Times New Roman" w:hAnsi="Times New Roman" w:cs="Times New Roman"/>
          <w:b/>
          <w:caps/>
          <w:sz w:val="28"/>
          <w:szCs w:val="28"/>
        </w:rPr>
        <w:t xml:space="preserve">для </w:t>
      </w:r>
      <w:proofErr w:type="gramStart"/>
      <w:r w:rsidRPr="001A12E7">
        <w:rPr>
          <w:rFonts w:ascii="Times New Roman" w:hAnsi="Times New Roman" w:cs="Times New Roman"/>
          <w:b/>
          <w:caps/>
          <w:sz w:val="28"/>
          <w:szCs w:val="28"/>
        </w:rPr>
        <w:t>обучения по программам</w:t>
      </w:r>
      <w:proofErr w:type="gramEnd"/>
      <w:r w:rsidRPr="001A12E7">
        <w:rPr>
          <w:rFonts w:ascii="Times New Roman" w:hAnsi="Times New Roman" w:cs="Times New Roman"/>
          <w:b/>
          <w:caps/>
          <w:sz w:val="28"/>
          <w:szCs w:val="28"/>
        </w:rPr>
        <w:t xml:space="preserve"> среднего профессионального образования</w:t>
      </w:r>
    </w:p>
    <w:p w:rsidR="00F779B8" w:rsidRPr="00205900" w:rsidRDefault="00F779B8" w:rsidP="00F779B8">
      <w:pPr>
        <w:pStyle w:val="ConsNormal"/>
        <w:widowControl/>
        <w:spacing w:line="276" w:lineRule="auto"/>
        <w:ind w:right="0" w:firstLine="0"/>
        <w:jc w:val="center"/>
        <w:rPr>
          <w:rFonts w:ascii="Times New Roman" w:hAnsi="Times New Roman" w:cs="Times New Roman"/>
          <w:b/>
          <w:caps/>
          <w:sz w:val="28"/>
          <w:szCs w:val="28"/>
        </w:rPr>
      </w:pPr>
      <w:r w:rsidRPr="00205900">
        <w:rPr>
          <w:b/>
          <w:sz w:val="28"/>
          <w:szCs w:val="28"/>
        </w:rPr>
        <w:t xml:space="preserve"> </w:t>
      </w:r>
      <w:r w:rsidRPr="00205900">
        <w:rPr>
          <w:rFonts w:ascii="Times New Roman" w:hAnsi="Times New Roman" w:cs="Times New Roman"/>
          <w:b/>
          <w:sz w:val="28"/>
          <w:szCs w:val="28"/>
        </w:rPr>
        <w:t xml:space="preserve"> </w:t>
      </w:r>
    </w:p>
    <w:p w:rsidR="00F779B8" w:rsidRPr="00205900" w:rsidRDefault="00F779B8" w:rsidP="00F779B8">
      <w:pPr>
        <w:pStyle w:val="a5"/>
        <w:spacing w:before="0" w:beforeAutospacing="0" w:after="0" w:afterAutospacing="0" w:line="276" w:lineRule="auto"/>
        <w:ind w:firstLine="709"/>
        <w:jc w:val="both"/>
        <w:rPr>
          <w:sz w:val="28"/>
          <w:szCs w:val="28"/>
        </w:rPr>
      </w:pPr>
      <w:r w:rsidRPr="00205900">
        <w:rPr>
          <w:b/>
          <w:sz w:val="28"/>
          <w:szCs w:val="28"/>
        </w:rPr>
        <w:t>4.1.</w:t>
      </w:r>
      <w:r w:rsidRPr="00205900">
        <w:rPr>
          <w:sz w:val="28"/>
          <w:szCs w:val="28"/>
        </w:rPr>
        <w:t xml:space="preserve"> Прием в Техникум по образовательным программам проводится</w:t>
      </w:r>
      <w:r>
        <w:rPr>
          <w:sz w:val="28"/>
          <w:szCs w:val="28"/>
        </w:rPr>
        <w:t xml:space="preserve">  на первый курс</w:t>
      </w:r>
      <w:r w:rsidRPr="00205900">
        <w:rPr>
          <w:sz w:val="28"/>
          <w:szCs w:val="28"/>
        </w:rPr>
        <w:t xml:space="preserve"> по личному заявлению граждан.</w:t>
      </w:r>
    </w:p>
    <w:p w:rsidR="00F779B8" w:rsidRDefault="00F779B8" w:rsidP="00F779B8">
      <w:pPr>
        <w:spacing w:line="276" w:lineRule="auto"/>
        <w:ind w:right="-170" w:firstLine="709"/>
        <w:jc w:val="both"/>
        <w:rPr>
          <w:sz w:val="28"/>
          <w:szCs w:val="28"/>
        </w:rPr>
      </w:pPr>
      <w:r w:rsidRPr="00DD61F6">
        <w:rPr>
          <w:sz w:val="28"/>
          <w:szCs w:val="28"/>
        </w:rPr>
        <w:t>Прием документов</w:t>
      </w:r>
      <w:r>
        <w:rPr>
          <w:sz w:val="28"/>
          <w:szCs w:val="28"/>
        </w:rPr>
        <w:t xml:space="preserve"> в Техникум</w:t>
      </w:r>
      <w:r w:rsidRPr="00DD61F6">
        <w:rPr>
          <w:sz w:val="28"/>
          <w:szCs w:val="28"/>
        </w:rPr>
        <w:t xml:space="preserve"> осуществляется</w:t>
      </w:r>
      <w:r>
        <w:rPr>
          <w:sz w:val="28"/>
          <w:szCs w:val="28"/>
        </w:rPr>
        <w:t>:</w:t>
      </w:r>
    </w:p>
    <w:p w:rsidR="00F779B8" w:rsidRDefault="00BA2F61" w:rsidP="00BA2F61">
      <w:pPr>
        <w:spacing w:line="276" w:lineRule="auto"/>
        <w:ind w:right="-170"/>
        <w:jc w:val="both"/>
        <w:rPr>
          <w:sz w:val="28"/>
          <w:szCs w:val="28"/>
        </w:rPr>
      </w:pPr>
      <w:r>
        <w:rPr>
          <w:b/>
          <w:sz w:val="28"/>
          <w:szCs w:val="28"/>
        </w:rPr>
        <w:lastRenderedPageBreak/>
        <w:t xml:space="preserve">- </w:t>
      </w:r>
      <w:r w:rsidR="00F779B8" w:rsidRPr="001D7B3B">
        <w:rPr>
          <w:b/>
          <w:sz w:val="28"/>
          <w:szCs w:val="28"/>
        </w:rPr>
        <w:t>на очную форму обучения</w:t>
      </w:r>
      <w:r w:rsidR="00F779B8" w:rsidRPr="00DD61F6">
        <w:rPr>
          <w:sz w:val="28"/>
          <w:szCs w:val="28"/>
        </w:rPr>
        <w:t xml:space="preserve"> </w:t>
      </w:r>
      <w:r w:rsidR="00113EA9">
        <w:rPr>
          <w:sz w:val="28"/>
          <w:szCs w:val="28"/>
        </w:rPr>
        <w:t>с 01 июня 2021</w:t>
      </w:r>
      <w:r w:rsidR="00147915">
        <w:rPr>
          <w:sz w:val="28"/>
          <w:szCs w:val="28"/>
        </w:rPr>
        <w:t xml:space="preserve"> г. до 1</w:t>
      </w:r>
      <w:r w:rsidR="00CA25E1">
        <w:rPr>
          <w:sz w:val="28"/>
          <w:szCs w:val="28"/>
        </w:rPr>
        <w:t>5</w:t>
      </w:r>
      <w:r w:rsidR="00F779B8">
        <w:rPr>
          <w:sz w:val="28"/>
          <w:szCs w:val="28"/>
        </w:rPr>
        <w:t xml:space="preserve"> августа</w:t>
      </w:r>
      <w:r w:rsidR="00486D17">
        <w:rPr>
          <w:sz w:val="28"/>
          <w:szCs w:val="28"/>
        </w:rPr>
        <w:t xml:space="preserve"> 20</w:t>
      </w:r>
      <w:r w:rsidR="006D1660">
        <w:rPr>
          <w:sz w:val="28"/>
          <w:szCs w:val="28"/>
        </w:rPr>
        <w:t>21</w:t>
      </w:r>
      <w:r w:rsidR="00F779B8" w:rsidRPr="00DD61F6">
        <w:rPr>
          <w:sz w:val="28"/>
          <w:szCs w:val="28"/>
        </w:rPr>
        <w:t xml:space="preserve"> года; </w:t>
      </w:r>
      <w:r w:rsidR="00F779B8">
        <w:rPr>
          <w:sz w:val="28"/>
          <w:szCs w:val="28"/>
        </w:rPr>
        <w:t xml:space="preserve"> </w:t>
      </w:r>
    </w:p>
    <w:p w:rsidR="00F779B8" w:rsidRPr="00DD61F6" w:rsidRDefault="00BA2F61" w:rsidP="00BA2F61">
      <w:pPr>
        <w:spacing w:line="276" w:lineRule="auto"/>
        <w:ind w:right="-170"/>
        <w:jc w:val="both"/>
        <w:rPr>
          <w:sz w:val="28"/>
          <w:szCs w:val="28"/>
        </w:rPr>
      </w:pPr>
      <w:r>
        <w:rPr>
          <w:b/>
          <w:sz w:val="28"/>
          <w:szCs w:val="28"/>
        </w:rPr>
        <w:t xml:space="preserve">- </w:t>
      </w:r>
      <w:r w:rsidR="00F779B8" w:rsidRPr="001D7B3B">
        <w:rPr>
          <w:b/>
          <w:sz w:val="28"/>
          <w:szCs w:val="28"/>
        </w:rPr>
        <w:t>на заочную форму обучения</w:t>
      </w:r>
      <w:r w:rsidR="00113EA9">
        <w:rPr>
          <w:sz w:val="28"/>
          <w:szCs w:val="28"/>
        </w:rPr>
        <w:t xml:space="preserve"> с 01 июня 2021</w:t>
      </w:r>
      <w:r w:rsidR="00F779B8">
        <w:rPr>
          <w:sz w:val="28"/>
          <w:szCs w:val="28"/>
        </w:rPr>
        <w:t xml:space="preserve"> г. до</w:t>
      </w:r>
      <w:r w:rsidR="00F779B8" w:rsidRPr="00DD61F6">
        <w:rPr>
          <w:sz w:val="28"/>
          <w:szCs w:val="28"/>
        </w:rPr>
        <w:t xml:space="preserve"> </w:t>
      </w:r>
      <w:r w:rsidR="006D1660">
        <w:rPr>
          <w:sz w:val="28"/>
          <w:szCs w:val="28"/>
        </w:rPr>
        <w:t>29 сентября 2021</w:t>
      </w:r>
      <w:r w:rsidR="00F779B8">
        <w:rPr>
          <w:sz w:val="28"/>
          <w:szCs w:val="28"/>
        </w:rPr>
        <w:t xml:space="preserve"> года.</w:t>
      </w:r>
    </w:p>
    <w:p w:rsidR="00F779B8" w:rsidRPr="00BA2F61" w:rsidRDefault="00F779B8" w:rsidP="00BA2F61">
      <w:pPr>
        <w:spacing w:line="276" w:lineRule="auto"/>
        <w:ind w:right="-89" w:firstLine="709"/>
        <w:jc w:val="both"/>
        <w:rPr>
          <w:sz w:val="28"/>
          <w:szCs w:val="28"/>
        </w:rPr>
      </w:pPr>
      <w:r w:rsidRPr="00DD61F6">
        <w:rPr>
          <w:sz w:val="28"/>
          <w:szCs w:val="28"/>
        </w:rPr>
        <w:t>При наличии свободных мест прием документов продлевает</w:t>
      </w:r>
      <w:r w:rsidR="00113EA9">
        <w:rPr>
          <w:sz w:val="28"/>
          <w:szCs w:val="28"/>
        </w:rPr>
        <w:t>ся до 25 ноября 2021</w:t>
      </w:r>
      <w:r>
        <w:rPr>
          <w:sz w:val="28"/>
          <w:szCs w:val="28"/>
        </w:rPr>
        <w:t xml:space="preserve"> </w:t>
      </w:r>
      <w:r w:rsidRPr="00DD61F6">
        <w:rPr>
          <w:sz w:val="28"/>
          <w:szCs w:val="28"/>
        </w:rPr>
        <w:t>года.</w:t>
      </w:r>
    </w:p>
    <w:p w:rsidR="00F779B8" w:rsidRPr="000249B9" w:rsidRDefault="00F779B8" w:rsidP="00E22A36">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b/>
          <w:sz w:val="28"/>
          <w:szCs w:val="28"/>
        </w:rPr>
        <w:t>4.2</w:t>
      </w:r>
      <w:r w:rsidRPr="00D73AA9">
        <w:rPr>
          <w:rFonts w:ascii="Times New Roman" w:hAnsi="Times New Roman" w:cs="Times New Roman"/>
          <w:b/>
          <w:sz w:val="28"/>
          <w:szCs w:val="28"/>
        </w:rPr>
        <w:t>.</w:t>
      </w:r>
      <w:r w:rsidRPr="00D73AA9">
        <w:rPr>
          <w:rFonts w:ascii="Times New Roman" w:hAnsi="Times New Roman" w:cs="Times New Roman"/>
          <w:sz w:val="28"/>
          <w:szCs w:val="28"/>
        </w:rPr>
        <w:t xml:space="preserve"> При подаче заявления</w:t>
      </w:r>
      <w:r>
        <w:rPr>
          <w:rFonts w:ascii="Times New Roman" w:hAnsi="Times New Roman" w:cs="Times New Roman"/>
          <w:sz w:val="28"/>
          <w:szCs w:val="28"/>
        </w:rPr>
        <w:t xml:space="preserve"> (на русском языке)</w:t>
      </w:r>
      <w:r w:rsidRPr="00D73AA9">
        <w:rPr>
          <w:rFonts w:ascii="Times New Roman" w:hAnsi="Times New Roman" w:cs="Times New Roman"/>
          <w:sz w:val="28"/>
          <w:szCs w:val="28"/>
        </w:rPr>
        <w:t xml:space="preserve"> о приеме в </w:t>
      </w:r>
      <w:r>
        <w:rPr>
          <w:rFonts w:ascii="Times New Roman" w:hAnsi="Times New Roman" w:cs="Times New Roman"/>
          <w:sz w:val="28"/>
          <w:szCs w:val="28"/>
        </w:rPr>
        <w:t>Техникум</w:t>
      </w:r>
      <w:r w:rsidRPr="00D73AA9">
        <w:rPr>
          <w:rFonts w:ascii="Times New Roman" w:hAnsi="Times New Roman" w:cs="Times New Roman"/>
          <w:sz w:val="28"/>
          <w:szCs w:val="28"/>
        </w:rPr>
        <w:t xml:space="preserve"> </w:t>
      </w:r>
      <w:r w:rsidRPr="000249B9">
        <w:rPr>
          <w:rFonts w:ascii="Times New Roman" w:hAnsi="Times New Roman" w:cs="Times New Roman"/>
          <w:sz w:val="28"/>
          <w:szCs w:val="28"/>
        </w:rPr>
        <w:t xml:space="preserve">поступающий предъявляет следующие </w:t>
      </w:r>
      <w:r w:rsidRPr="000249B9">
        <w:rPr>
          <w:rStyle w:val="a6"/>
          <w:rFonts w:ascii="Times New Roman" w:hAnsi="Times New Roman" w:cs="Times New Roman"/>
          <w:sz w:val="28"/>
          <w:szCs w:val="28"/>
        </w:rPr>
        <w:t>документы</w:t>
      </w:r>
      <w:r w:rsidRPr="000249B9">
        <w:rPr>
          <w:rFonts w:ascii="Times New Roman" w:hAnsi="Times New Roman" w:cs="Times New Roman"/>
          <w:sz w:val="28"/>
          <w:szCs w:val="28"/>
        </w:rPr>
        <w:t>:</w:t>
      </w:r>
    </w:p>
    <w:p w:rsidR="00F779B8" w:rsidRDefault="00F779B8" w:rsidP="00E22A36">
      <w:pPr>
        <w:pStyle w:val="ConsNormal"/>
        <w:widowControl/>
        <w:spacing w:line="276" w:lineRule="auto"/>
        <w:ind w:right="0" w:firstLine="709"/>
        <w:jc w:val="both"/>
        <w:rPr>
          <w:rFonts w:ascii="Times New Roman" w:hAnsi="Times New Roman" w:cs="Times New Roman"/>
          <w:sz w:val="28"/>
          <w:szCs w:val="28"/>
        </w:rPr>
      </w:pPr>
      <w:r w:rsidRPr="003F45E5">
        <w:rPr>
          <w:rFonts w:ascii="Times New Roman" w:hAnsi="Times New Roman" w:cs="Times New Roman"/>
          <w:b/>
          <w:sz w:val="28"/>
          <w:szCs w:val="28"/>
        </w:rPr>
        <w:t>4.2.1.</w:t>
      </w:r>
      <w:r>
        <w:rPr>
          <w:rFonts w:ascii="Times New Roman" w:hAnsi="Times New Roman" w:cs="Times New Roman"/>
          <w:sz w:val="28"/>
          <w:szCs w:val="28"/>
        </w:rPr>
        <w:t xml:space="preserve"> Граждане Российской Федерации:</w:t>
      </w:r>
    </w:p>
    <w:p w:rsidR="00F779B8" w:rsidRDefault="00F779B8" w:rsidP="00BA2F61">
      <w:pPr>
        <w:pStyle w:val="a3"/>
        <w:spacing w:line="276" w:lineRule="auto"/>
        <w:ind w:firstLine="0"/>
        <w:rPr>
          <w:szCs w:val="28"/>
        </w:rPr>
      </w:pPr>
      <w:r>
        <w:rPr>
          <w:szCs w:val="28"/>
        </w:rPr>
        <w:t xml:space="preserve">- </w:t>
      </w:r>
      <w:r w:rsidRPr="00A2796B">
        <w:rPr>
          <w:szCs w:val="28"/>
        </w:rPr>
        <w:t>оригинал или ксерокопию документов, удостоверяющих его личность, гражданство;</w:t>
      </w:r>
    </w:p>
    <w:p w:rsidR="00F779B8" w:rsidRPr="00A2796B" w:rsidRDefault="00F779B8" w:rsidP="00BA2F61">
      <w:pPr>
        <w:pStyle w:val="a3"/>
        <w:spacing w:line="276" w:lineRule="auto"/>
        <w:ind w:firstLine="0"/>
        <w:rPr>
          <w:szCs w:val="28"/>
        </w:rPr>
      </w:pPr>
      <w:r>
        <w:rPr>
          <w:szCs w:val="28"/>
        </w:rPr>
        <w:t xml:space="preserve">- </w:t>
      </w:r>
      <w:r>
        <w:t>оригинал или ксерокопию документа об образовании и (или) документа об образовании и о квалификации;</w:t>
      </w:r>
    </w:p>
    <w:p w:rsidR="00F779B8" w:rsidRDefault="00F779B8" w:rsidP="00BA2F61">
      <w:pPr>
        <w:pStyle w:val="a3"/>
        <w:spacing w:line="276" w:lineRule="auto"/>
        <w:ind w:firstLine="0"/>
        <w:rPr>
          <w:szCs w:val="28"/>
        </w:rPr>
      </w:pPr>
      <w:r>
        <w:rPr>
          <w:szCs w:val="28"/>
        </w:rPr>
        <w:t xml:space="preserve">  -  </w:t>
      </w:r>
      <w:r w:rsidRPr="00A2796B">
        <w:rPr>
          <w:szCs w:val="28"/>
        </w:rPr>
        <w:t>4</w:t>
      </w:r>
      <w:r>
        <w:rPr>
          <w:szCs w:val="28"/>
        </w:rPr>
        <w:t xml:space="preserve"> фотографии.</w:t>
      </w:r>
    </w:p>
    <w:p w:rsidR="00F779B8" w:rsidRDefault="00F779B8" w:rsidP="003F45E5">
      <w:pPr>
        <w:pStyle w:val="a3"/>
        <w:rPr>
          <w:szCs w:val="28"/>
        </w:rPr>
      </w:pPr>
      <w:r w:rsidRPr="003F45E5">
        <w:rPr>
          <w:b/>
          <w:szCs w:val="28"/>
        </w:rPr>
        <w:t>4.2.2.</w:t>
      </w:r>
      <w:r w:rsidR="003F45E5">
        <w:rPr>
          <w:szCs w:val="28"/>
        </w:rPr>
        <w:t xml:space="preserve"> </w:t>
      </w:r>
      <w:r>
        <w:rPr>
          <w:szCs w:val="28"/>
        </w:rPr>
        <w:t>И</w:t>
      </w:r>
      <w:r w:rsidRPr="009110D1">
        <w:rPr>
          <w:szCs w:val="28"/>
        </w:rPr>
        <w:t>ностранны</w:t>
      </w:r>
      <w:r>
        <w:rPr>
          <w:szCs w:val="28"/>
        </w:rPr>
        <w:t>е</w:t>
      </w:r>
      <w:r w:rsidRPr="009110D1">
        <w:rPr>
          <w:szCs w:val="28"/>
        </w:rPr>
        <w:t xml:space="preserve"> граждан</w:t>
      </w:r>
      <w:r>
        <w:rPr>
          <w:szCs w:val="28"/>
        </w:rPr>
        <w:t>е</w:t>
      </w:r>
      <w:r w:rsidRPr="009110D1">
        <w:rPr>
          <w:szCs w:val="28"/>
        </w:rPr>
        <w:t xml:space="preserve">, </w:t>
      </w:r>
      <w:r>
        <w:rPr>
          <w:szCs w:val="28"/>
        </w:rPr>
        <w:t>ли</w:t>
      </w:r>
      <w:r w:rsidR="003F45E5">
        <w:rPr>
          <w:szCs w:val="28"/>
        </w:rPr>
        <w:t xml:space="preserve">ца без гражданства, в том числе </w:t>
      </w:r>
      <w:r>
        <w:rPr>
          <w:szCs w:val="28"/>
        </w:rPr>
        <w:t>соотечественники, проживающие за рубежом:</w:t>
      </w:r>
    </w:p>
    <w:p w:rsidR="00F779B8" w:rsidRDefault="00F779B8" w:rsidP="003F45E5">
      <w:pPr>
        <w:jc w:val="both"/>
        <w:rPr>
          <w:sz w:val="28"/>
          <w:szCs w:val="28"/>
        </w:rPr>
      </w:pPr>
      <w:r>
        <w:rPr>
          <w:sz w:val="28"/>
          <w:szCs w:val="28"/>
        </w:rPr>
        <w:t xml:space="preserve">- </w:t>
      </w:r>
      <w:r w:rsidRPr="00507B49">
        <w:rPr>
          <w:sz w:val="28"/>
          <w:szCs w:val="28"/>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507B49">
          <w:rPr>
            <w:sz w:val="28"/>
            <w:szCs w:val="28"/>
          </w:rPr>
          <w:t>2002 г</w:t>
        </w:r>
      </w:smartTag>
      <w:r w:rsidRPr="00507B49">
        <w:rPr>
          <w:sz w:val="28"/>
          <w:szCs w:val="28"/>
        </w:rPr>
        <w:t>. № 115-ФЗ «О правовом положении иностранных граждан в Российской Федерации»;</w:t>
      </w:r>
    </w:p>
    <w:p w:rsidR="00F779B8" w:rsidRDefault="00F779B8" w:rsidP="003F45E5">
      <w:pPr>
        <w:jc w:val="both"/>
        <w:rPr>
          <w:sz w:val="28"/>
          <w:szCs w:val="28"/>
        </w:rPr>
      </w:pPr>
      <w:r>
        <w:rPr>
          <w:sz w:val="28"/>
          <w:szCs w:val="28"/>
        </w:rPr>
        <w:t xml:space="preserve">- </w:t>
      </w:r>
      <w:r w:rsidRPr="00507B49">
        <w:rPr>
          <w:sz w:val="28"/>
          <w:szCs w:val="28"/>
        </w:rPr>
        <w:t xml:space="preserve">оригинал документа иностранного государства об образовании и (или) </w:t>
      </w:r>
      <w:r>
        <w:rPr>
          <w:sz w:val="28"/>
          <w:szCs w:val="28"/>
        </w:rPr>
        <w:t xml:space="preserve">о </w:t>
      </w:r>
      <w:r w:rsidRPr="00507B49">
        <w:rPr>
          <w:sz w:val="28"/>
          <w:szCs w:val="28"/>
        </w:rPr>
        <w:t>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w:t>
      </w:r>
    </w:p>
    <w:p w:rsidR="00F779B8" w:rsidRDefault="00F779B8" w:rsidP="003F45E5">
      <w:pPr>
        <w:jc w:val="both"/>
        <w:rPr>
          <w:sz w:val="28"/>
          <w:szCs w:val="28"/>
        </w:rPr>
      </w:pPr>
      <w:r>
        <w:rPr>
          <w:sz w:val="28"/>
          <w:szCs w:val="28"/>
        </w:rPr>
        <w:t xml:space="preserve">- </w:t>
      </w:r>
      <w:r w:rsidRPr="00507B49">
        <w:rPr>
          <w:sz w:val="28"/>
          <w:szCs w:val="28"/>
        </w:rPr>
        <w:t>заверенный в установленном порядке перевод на русский язык документа иностранного государства об образовании и (или)</w:t>
      </w:r>
      <w:r>
        <w:rPr>
          <w:sz w:val="28"/>
          <w:szCs w:val="28"/>
        </w:rPr>
        <w:t xml:space="preserve"> о</w:t>
      </w:r>
      <w:r w:rsidRPr="00507B49">
        <w:rPr>
          <w:sz w:val="28"/>
          <w:szCs w:val="28"/>
        </w:rPr>
        <w:t xml:space="preserve"> квалификации и приложения к нему (если последнее предусмотрено законодательством государства, в котором выдан такой документ);</w:t>
      </w:r>
    </w:p>
    <w:p w:rsidR="00F779B8" w:rsidRDefault="00F779B8" w:rsidP="003F45E5">
      <w:pPr>
        <w:jc w:val="both"/>
        <w:rPr>
          <w:sz w:val="28"/>
          <w:szCs w:val="28"/>
        </w:rPr>
      </w:pPr>
      <w:r>
        <w:rPr>
          <w:sz w:val="28"/>
          <w:szCs w:val="28"/>
        </w:rPr>
        <w:t xml:space="preserve">- </w:t>
      </w:r>
      <w:r w:rsidRPr="00507B49">
        <w:rPr>
          <w:sz w:val="28"/>
          <w:szCs w:val="28"/>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w:t>
      </w:r>
      <w:smartTag w:uri="urn:schemas-microsoft-com:office:smarttags" w:element="metricconverter">
        <w:smartTagPr>
          <w:attr w:name="ProductID" w:val="1999 г"/>
        </w:smartTagPr>
        <w:r w:rsidRPr="00507B49">
          <w:rPr>
            <w:sz w:val="28"/>
            <w:szCs w:val="28"/>
          </w:rPr>
          <w:t>1999 г</w:t>
        </w:r>
      </w:smartTag>
      <w:r w:rsidRPr="00507B49">
        <w:rPr>
          <w:sz w:val="28"/>
          <w:szCs w:val="28"/>
        </w:rPr>
        <w:t>. № 99-ФЗ «О государственной политике Российской Федерации в отношении соотечественников за рубежом»;</w:t>
      </w:r>
    </w:p>
    <w:p w:rsidR="00F779B8" w:rsidRDefault="00F779B8" w:rsidP="003F45E5">
      <w:pPr>
        <w:rPr>
          <w:sz w:val="28"/>
          <w:szCs w:val="28"/>
        </w:rPr>
      </w:pPr>
      <w:r>
        <w:rPr>
          <w:sz w:val="28"/>
          <w:szCs w:val="28"/>
        </w:rPr>
        <w:t xml:space="preserve">- </w:t>
      </w:r>
      <w:r w:rsidRPr="00507B49">
        <w:rPr>
          <w:sz w:val="28"/>
          <w:szCs w:val="28"/>
        </w:rPr>
        <w:t>4 фотографии.</w:t>
      </w:r>
      <w:r w:rsidRPr="002D766B">
        <w:rPr>
          <w:sz w:val="28"/>
          <w:szCs w:val="28"/>
        </w:rPr>
        <w:t> </w:t>
      </w:r>
    </w:p>
    <w:p w:rsidR="00F779B8" w:rsidRPr="00BA2F61" w:rsidRDefault="00F779B8" w:rsidP="00BA2F61">
      <w:pPr>
        <w:autoSpaceDE w:val="0"/>
        <w:autoSpaceDN w:val="0"/>
        <w:adjustRightInd w:val="0"/>
        <w:spacing w:line="276" w:lineRule="auto"/>
        <w:ind w:firstLine="709"/>
        <w:jc w:val="both"/>
        <w:rPr>
          <w:sz w:val="28"/>
          <w:szCs w:val="28"/>
        </w:rPr>
      </w:pPr>
      <w:r>
        <w:rPr>
          <w:sz w:val="28"/>
          <w:szCs w:val="28"/>
        </w:rPr>
        <w:t xml:space="preserve">Фамилия, имя и отчество (последнее – при наличии) поступающего, </w:t>
      </w:r>
      <w:r w:rsidRPr="008D2CAF">
        <w:rPr>
          <w:sz w:val="28"/>
          <w:szCs w:val="28"/>
        </w:rPr>
        <w:t xml:space="preserve"> указанные </w:t>
      </w:r>
      <w:r>
        <w:rPr>
          <w:sz w:val="28"/>
          <w:szCs w:val="28"/>
        </w:rPr>
        <w:t xml:space="preserve">в переводах поданных документов, должны соответствовать фамилии, имени и отчеству (последнее – при наличии), </w:t>
      </w:r>
      <w:proofErr w:type="gramStart"/>
      <w:r>
        <w:rPr>
          <w:sz w:val="28"/>
          <w:szCs w:val="28"/>
        </w:rPr>
        <w:t>указанным</w:t>
      </w:r>
      <w:proofErr w:type="gramEnd"/>
      <w:r>
        <w:rPr>
          <w:sz w:val="28"/>
          <w:szCs w:val="28"/>
        </w:rPr>
        <w:t xml:space="preserve"> в</w:t>
      </w:r>
      <w:r w:rsidRPr="008D2CAF">
        <w:rPr>
          <w:sz w:val="28"/>
          <w:szCs w:val="28"/>
        </w:rPr>
        <w:t xml:space="preserve"> </w:t>
      </w:r>
      <w:r>
        <w:rPr>
          <w:sz w:val="28"/>
          <w:szCs w:val="28"/>
        </w:rPr>
        <w:t>документе, удостоверяющем личность иностранного гражданина в Российской Федерации.</w:t>
      </w:r>
    </w:p>
    <w:p w:rsidR="00F779B8" w:rsidRDefault="00F779B8" w:rsidP="00F779B8">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b/>
          <w:sz w:val="28"/>
          <w:szCs w:val="28"/>
        </w:rPr>
        <w:t>4.3</w:t>
      </w:r>
      <w:r w:rsidRPr="00B90C20">
        <w:rPr>
          <w:rFonts w:ascii="Times New Roman" w:hAnsi="Times New Roman" w:cs="Times New Roman"/>
          <w:b/>
          <w:sz w:val="28"/>
          <w:szCs w:val="28"/>
        </w:rPr>
        <w:t xml:space="preserve">. </w:t>
      </w:r>
      <w:r w:rsidRPr="00B90C20">
        <w:rPr>
          <w:rFonts w:ascii="Times New Roman" w:hAnsi="Times New Roman" w:cs="Times New Roman"/>
          <w:sz w:val="28"/>
          <w:szCs w:val="28"/>
        </w:rPr>
        <w:t xml:space="preserve">В заявлении </w:t>
      </w:r>
      <w:proofErr w:type="gramStart"/>
      <w:r w:rsidRPr="00B90C20">
        <w:rPr>
          <w:rFonts w:ascii="Times New Roman" w:hAnsi="Times New Roman" w:cs="Times New Roman"/>
          <w:sz w:val="28"/>
          <w:szCs w:val="28"/>
        </w:rPr>
        <w:t>поступающим</w:t>
      </w:r>
      <w:proofErr w:type="gramEnd"/>
      <w:r w:rsidRPr="00B90C20">
        <w:rPr>
          <w:rFonts w:ascii="Times New Roman" w:hAnsi="Times New Roman" w:cs="Times New Roman"/>
          <w:sz w:val="28"/>
          <w:szCs w:val="28"/>
        </w:rPr>
        <w:t xml:space="preserve"> указываются следующие</w:t>
      </w:r>
      <w:r>
        <w:rPr>
          <w:rFonts w:ascii="Times New Roman" w:hAnsi="Times New Roman" w:cs="Times New Roman"/>
          <w:sz w:val="28"/>
          <w:szCs w:val="28"/>
        </w:rPr>
        <w:t xml:space="preserve"> обязательные</w:t>
      </w:r>
      <w:r w:rsidRPr="00B90C20">
        <w:rPr>
          <w:rFonts w:ascii="Times New Roman" w:hAnsi="Times New Roman" w:cs="Times New Roman"/>
          <w:sz w:val="28"/>
          <w:szCs w:val="28"/>
        </w:rPr>
        <w:t xml:space="preserve"> сведения:</w:t>
      </w:r>
    </w:p>
    <w:p w:rsidR="00F779B8" w:rsidRPr="00645DC4" w:rsidRDefault="00F779B8" w:rsidP="00F779B8">
      <w:pPr>
        <w:pStyle w:val="ConsNormal"/>
        <w:widowControl/>
        <w:spacing w:line="276" w:lineRule="auto"/>
        <w:ind w:right="0" w:firstLine="709"/>
        <w:jc w:val="both"/>
        <w:rPr>
          <w:rFonts w:ascii="Times New Roman" w:hAnsi="Times New Roman" w:cs="Times New Roman"/>
          <w:sz w:val="6"/>
          <w:szCs w:val="6"/>
        </w:rPr>
      </w:pPr>
    </w:p>
    <w:p w:rsidR="00F779B8" w:rsidRDefault="00F779B8" w:rsidP="00F779B8">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sz w:val="28"/>
          <w:szCs w:val="28"/>
        </w:rPr>
        <w:t>1) фамилия, имя, от</w:t>
      </w:r>
      <w:r w:rsidRPr="001D14AF">
        <w:rPr>
          <w:rFonts w:ascii="Times New Roman" w:hAnsi="Times New Roman" w:cs="Times New Roman"/>
          <w:sz w:val="28"/>
          <w:szCs w:val="28"/>
        </w:rPr>
        <w:t>чество (последне</w:t>
      </w:r>
      <w:r w:rsidR="00E22A36">
        <w:rPr>
          <w:rFonts w:ascii="Times New Roman" w:hAnsi="Times New Roman" w:cs="Times New Roman"/>
          <w:sz w:val="28"/>
          <w:szCs w:val="28"/>
        </w:rPr>
        <w:t>е - при наличии);</w:t>
      </w:r>
    </w:p>
    <w:p w:rsidR="00F779B8" w:rsidRPr="00FC748A" w:rsidRDefault="00F779B8" w:rsidP="00F779B8">
      <w:pPr>
        <w:pStyle w:val="ConsNormal"/>
        <w:widowControl/>
        <w:spacing w:line="276" w:lineRule="auto"/>
        <w:ind w:right="0" w:firstLine="709"/>
        <w:jc w:val="both"/>
        <w:rPr>
          <w:rFonts w:ascii="Times New Roman" w:hAnsi="Times New Roman" w:cs="Times New Roman"/>
          <w:sz w:val="28"/>
          <w:szCs w:val="28"/>
        </w:rPr>
      </w:pPr>
      <w:r w:rsidRPr="00FC748A">
        <w:rPr>
          <w:rFonts w:ascii="Times New Roman" w:hAnsi="Times New Roman" w:cs="Times New Roman"/>
          <w:sz w:val="28"/>
          <w:szCs w:val="28"/>
        </w:rPr>
        <w:t>2) дата рождения;</w:t>
      </w:r>
    </w:p>
    <w:p w:rsidR="00F779B8" w:rsidRPr="00FC748A" w:rsidRDefault="00F779B8" w:rsidP="00F779B8">
      <w:pPr>
        <w:pStyle w:val="ConsNormal"/>
        <w:widowControl/>
        <w:spacing w:line="276" w:lineRule="auto"/>
        <w:ind w:right="0" w:firstLine="709"/>
        <w:jc w:val="both"/>
        <w:rPr>
          <w:rFonts w:ascii="Times New Roman" w:hAnsi="Times New Roman" w:cs="Times New Roman"/>
          <w:sz w:val="28"/>
          <w:szCs w:val="28"/>
        </w:rPr>
      </w:pPr>
      <w:r w:rsidRPr="00FC748A">
        <w:rPr>
          <w:rFonts w:ascii="Times New Roman" w:hAnsi="Times New Roman" w:cs="Times New Roman"/>
          <w:sz w:val="28"/>
          <w:szCs w:val="28"/>
        </w:rPr>
        <w:t>3) реквизиты документа, удостоверяющего его личность, когда и кем выдан;</w:t>
      </w:r>
    </w:p>
    <w:p w:rsidR="00F779B8" w:rsidRDefault="00F779B8" w:rsidP="00F779B8">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1D14AF">
        <w:rPr>
          <w:rFonts w:ascii="Times New Roman" w:hAnsi="Times New Roman" w:cs="Times New Roman"/>
          <w:sz w:val="28"/>
          <w:szCs w:val="28"/>
        </w:rPr>
        <w:t>сведения о предыдущем уровне образования и документе об образовании</w:t>
      </w:r>
      <w:r>
        <w:rPr>
          <w:rFonts w:ascii="Times New Roman" w:hAnsi="Times New Roman" w:cs="Times New Roman"/>
          <w:sz w:val="28"/>
          <w:szCs w:val="28"/>
        </w:rPr>
        <w:t xml:space="preserve"> и (или) квалификации</w:t>
      </w:r>
      <w:r w:rsidRPr="001D14AF">
        <w:rPr>
          <w:rFonts w:ascii="Times New Roman" w:hAnsi="Times New Roman" w:cs="Times New Roman"/>
          <w:sz w:val="28"/>
          <w:szCs w:val="28"/>
        </w:rPr>
        <w:t>, его подтверждающем;</w:t>
      </w:r>
    </w:p>
    <w:p w:rsidR="00F779B8" w:rsidRPr="000140B9" w:rsidRDefault="00F779B8" w:rsidP="00F779B8">
      <w:pPr>
        <w:pStyle w:val="ConsNormal"/>
        <w:widowControl/>
        <w:spacing w:line="276" w:lineRule="auto"/>
        <w:ind w:right="0" w:firstLine="709"/>
        <w:jc w:val="both"/>
        <w:rPr>
          <w:rFonts w:ascii="Times New Roman" w:hAnsi="Times New Roman" w:cs="Times New Roman"/>
          <w:sz w:val="28"/>
          <w:szCs w:val="28"/>
        </w:rPr>
      </w:pPr>
      <w:r w:rsidRPr="000140B9">
        <w:rPr>
          <w:rFonts w:ascii="Times New Roman" w:hAnsi="Times New Roman" w:cs="Times New Roman"/>
          <w:sz w:val="28"/>
          <w:szCs w:val="28"/>
        </w:rPr>
        <w:t xml:space="preserve">5) </w:t>
      </w:r>
      <w:r>
        <w:rPr>
          <w:rFonts w:ascii="Times New Roman" w:hAnsi="Times New Roman" w:cs="Times New Roman"/>
          <w:sz w:val="28"/>
          <w:szCs w:val="28"/>
        </w:rPr>
        <w:t>специальность, для обучения по которой</w:t>
      </w:r>
      <w:r w:rsidRPr="000140B9">
        <w:rPr>
          <w:rFonts w:ascii="Times New Roman" w:hAnsi="Times New Roman" w:cs="Times New Roman"/>
          <w:sz w:val="28"/>
          <w:szCs w:val="28"/>
        </w:rPr>
        <w:t xml:space="preserve"> он планирует поступать в Техникум,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F779B8" w:rsidRPr="00E22A36" w:rsidRDefault="00F779B8" w:rsidP="00E22A36">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1D14AF">
        <w:rPr>
          <w:rFonts w:ascii="Times New Roman" w:hAnsi="Times New Roman" w:cs="Times New Roman"/>
          <w:sz w:val="28"/>
          <w:szCs w:val="28"/>
        </w:rPr>
        <w:t>нуждаемость в предоставлении общежития.</w:t>
      </w:r>
    </w:p>
    <w:p w:rsidR="00F779B8" w:rsidRPr="00F92CCB" w:rsidRDefault="00F779B8" w:rsidP="00F779B8">
      <w:pPr>
        <w:pStyle w:val="ConsNormal"/>
        <w:widowControl/>
        <w:spacing w:line="276" w:lineRule="auto"/>
        <w:ind w:right="0" w:firstLine="709"/>
        <w:jc w:val="both"/>
        <w:rPr>
          <w:rFonts w:ascii="Times New Roman" w:hAnsi="Times New Roman" w:cs="Times New Roman"/>
          <w:sz w:val="28"/>
          <w:szCs w:val="28"/>
        </w:rPr>
      </w:pPr>
      <w:r w:rsidRPr="00F92CCB">
        <w:rPr>
          <w:rFonts w:ascii="Times New Roman" w:hAnsi="Times New Roman" w:cs="Times New Roman"/>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приложений к ним. Факт ознакомления заверяется личной подписью поступающего.</w:t>
      </w:r>
    </w:p>
    <w:p w:rsidR="00F779B8" w:rsidRPr="00E22A36" w:rsidRDefault="00F779B8" w:rsidP="00E22A36">
      <w:pPr>
        <w:pStyle w:val="ConsNormal"/>
        <w:widowControl/>
        <w:spacing w:line="276" w:lineRule="auto"/>
        <w:ind w:right="0" w:firstLine="709"/>
        <w:jc w:val="both"/>
        <w:rPr>
          <w:rFonts w:ascii="Times New Roman" w:hAnsi="Times New Roman" w:cs="Times New Roman"/>
          <w:sz w:val="28"/>
          <w:szCs w:val="28"/>
        </w:rPr>
      </w:pPr>
      <w:r w:rsidRPr="001D14AF">
        <w:rPr>
          <w:rFonts w:ascii="Times New Roman" w:hAnsi="Times New Roman" w:cs="Times New Roman"/>
          <w:sz w:val="28"/>
          <w:szCs w:val="28"/>
        </w:rPr>
        <w:t xml:space="preserve">Подписью </w:t>
      </w:r>
      <w:proofErr w:type="gramStart"/>
      <w:r w:rsidRPr="001D14AF">
        <w:rPr>
          <w:rFonts w:ascii="Times New Roman" w:hAnsi="Times New Roman" w:cs="Times New Roman"/>
          <w:sz w:val="28"/>
          <w:szCs w:val="28"/>
        </w:rPr>
        <w:t>поступающего</w:t>
      </w:r>
      <w:proofErr w:type="gramEnd"/>
      <w:r w:rsidRPr="001D14AF">
        <w:rPr>
          <w:rFonts w:ascii="Times New Roman" w:hAnsi="Times New Roman" w:cs="Times New Roman"/>
          <w:sz w:val="28"/>
          <w:szCs w:val="28"/>
        </w:rPr>
        <w:t xml:space="preserve"> </w:t>
      </w:r>
      <w:r>
        <w:rPr>
          <w:rFonts w:ascii="Times New Roman" w:hAnsi="Times New Roman" w:cs="Times New Roman"/>
          <w:sz w:val="28"/>
          <w:szCs w:val="28"/>
        </w:rPr>
        <w:t>заверяется</w:t>
      </w:r>
      <w:r w:rsidRPr="001D14AF">
        <w:rPr>
          <w:rFonts w:ascii="Times New Roman" w:hAnsi="Times New Roman" w:cs="Times New Roman"/>
          <w:sz w:val="28"/>
          <w:szCs w:val="28"/>
        </w:rPr>
        <w:t xml:space="preserve"> также следующее:</w:t>
      </w:r>
    </w:p>
    <w:p w:rsidR="00F779B8" w:rsidRDefault="00E22A36" w:rsidP="00E22A36">
      <w:pPr>
        <w:pStyle w:val="ConsNormal"/>
        <w:widowControl/>
        <w:spacing w:line="276" w:lineRule="auto"/>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779B8" w:rsidRPr="001D14AF">
        <w:rPr>
          <w:rFonts w:ascii="Times New Roman" w:hAnsi="Times New Roman" w:cs="Times New Roman"/>
          <w:sz w:val="28"/>
          <w:szCs w:val="28"/>
        </w:rPr>
        <w:t xml:space="preserve">получение </w:t>
      </w:r>
      <w:r w:rsidR="00F779B8">
        <w:rPr>
          <w:rFonts w:ascii="Times New Roman" w:hAnsi="Times New Roman" w:cs="Times New Roman"/>
          <w:sz w:val="28"/>
          <w:szCs w:val="28"/>
        </w:rPr>
        <w:t>среднего</w:t>
      </w:r>
      <w:r w:rsidR="00F779B8" w:rsidRPr="001D14AF">
        <w:rPr>
          <w:rFonts w:ascii="Times New Roman" w:hAnsi="Times New Roman" w:cs="Times New Roman"/>
          <w:sz w:val="28"/>
          <w:szCs w:val="28"/>
        </w:rPr>
        <w:t xml:space="preserve"> профессионального образования впервые;</w:t>
      </w:r>
    </w:p>
    <w:p w:rsidR="00F779B8" w:rsidRPr="00E22A36" w:rsidRDefault="00E22A36" w:rsidP="00E22A36">
      <w:pPr>
        <w:pStyle w:val="ConsNormal"/>
        <w:widowControl/>
        <w:spacing w:line="276" w:lineRule="auto"/>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779B8" w:rsidRPr="001D14AF">
        <w:rPr>
          <w:rFonts w:ascii="Times New Roman" w:hAnsi="Times New Roman" w:cs="Times New Roman"/>
          <w:sz w:val="28"/>
          <w:szCs w:val="28"/>
        </w:rPr>
        <w:t>ознакомление (в том числе через информационные системы общего пользования) с датой пред</w:t>
      </w:r>
      <w:r w:rsidR="00F779B8">
        <w:rPr>
          <w:rFonts w:ascii="Times New Roman" w:hAnsi="Times New Roman" w:cs="Times New Roman"/>
          <w:sz w:val="28"/>
          <w:szCs w:val="28"/>
        </w:rPr>
        <w:t>о</w:t>
      </w:r>
      <w:r w:rsidR="00F779B8" w:rsidRPr="001D14AF">
        <w:rPr>
          <w:rFonts w:ascii="Times New Roman" w:hAnsi="Times New Roman" w:cs="Times New Roman"/>
          <w:sz w:val="28"/>
          <w:szCs w:val="28"/>
        </w:rPr>
        <w:t>ставления оригинала документа</w:t>
      </w:r>
      <w:r w:rsidR="00F779B8">
        <w:rPr>
          <w:rFonts w:ascii="Times New Roman" w:hAnsi="Times New Roman" w:cs="Times New Roman"/>
          <w:sz w:val="28"/>
          <w:szCs w:val="28"/>
        </w:rPr>
        <w:t xml:space="preserve"> </w:t>
      </w:r>
      <w:r w:rsidR="00F779B8" w:rsidRPr="001D14AF">
        <w:rPr>
          <w:rFonts w:ascii="Times New Roman" w:hAnsi="Times New Roman" w:cs="Times New Roman"/>
          <w:sz w:val="28"/>
          <w:szCs w:val="28"/>
        </w:rPr>
        <w:t>об образовании</w:t>
      </w:r>
      <w:r w:rsidR="00F779B8">
        <w:rPr>
          <w:rFonts w:ascii="Times New Roman" w:hAnsi="Times New Roman" w:cs="Times New Roman"/>
          <w:sz w:val="28"/>
          <w:szCs w:val="28"/>
        </w:rPr>
        <w:t xml:space="preserve"> </w:t>
      </w:r>
      <w:r w:rsidR="00F779B8" w:rsidRPr="00277913">
        <w:rPr>
          <w:rFonts w:ascii="Times New Roman" w:hAnsi="Times New Roman" w:cs="Times New Roman"/>
          <w:sz w:val="28"/>
          <w:szCs w:val="28"/>
        </w:rPr>
        <w:t>и (или) документа об образовании и о квалификации.</w:t>
      </w:r>
    </w:p>
    <w:p w:rsidR="00F779B8" w:rsidRPr="00E22A36" w:rsidRDefault="00F779B8" w:rsidP="00E22A36">
      <w:pPr>
        <w:pStyle w:val="ConsNormal"/>
        <w:widowControl/>
        <w:spacing w:line="276" w:lineRule="auto"/>
        <w:ind w:right="0" w:firstLine="709"/>
        <w:jc w:val="both"/>
        <w:rPr>
          <w:rFonts w:ascii="Times New Roman" w:hAnsi="Times New Roman" w:cs="Times New Roman"/>
          <w:sz w:val="28"/>
          <w:szCs w:val="28"/>
        </w:rPr>
      </w:pPr>
      <w:r w:rsidRPr="00FC748A">
        <w:rPr>
          <w:rFonts w:ascii="Times New Roman" w:hAnsi="Times New Roman" w:cs="Times New Roman"/>
          <w:sz w:val="28"/>
          <w:szCs w:val="28"/>
        </w:rPr>
        <w:t xml:space="preserve">Поступающий вправе при подаче заявления использовать образец, размещенный на официальном сайте </w:t>
      </w:r>
      <w:r w:rsidRPr="00DA341A">
        <w:rPr>
          <w:rFonts w:ascii="Times New Roman" w:hAnsi="Times New Roman" w:cs="Times New Roman"/>
          <w:sz w:val="28"/>
          <w:szCs w:val="28"/>
        </w:rPr>
        <w:t>Техникум</w:t>
      </w:r>
      <w:r>
        <w:rPr>
          <w:rFonts w:ascii="Times New Roman" w:hAnsi="Times New Roman" w:cs="Times New Roman"/>
          <w:sz w:val="28"/>
          <w:szCs w:val="28"/>
        </w:rPr>
        <w:t>а.</w:t>
      </w:r>
    </w:p>
    <w:p w:rsidR="00F779B8" w:rsidRPr="0075774D" w:rsidRDefault="00F779B8" w:rsidP="00F779B8">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sz w:val="28"/>
          <w:szCs w:val="28"/>
        </w:rPr>
        <w:t>В случае пред</w:t>
      </w:r>
      <w:r w:rsidRPr="0075774D">
        <w:rPr>
          <w:rFonts w:ascii="Times New Roman" w:hAnsi="Times New Roman" w:cs="Times New Roman"/>
          <w:sz w:val="28"/>
          <w:szCs w:val="28"/>
        </w:rPr>
        <w:t xml:space="preserve">ставления поступающим заявления, содержащего не все сведения, предусмотренные настоящим пунктом, и (или) сведения, не соответствующие действительности, Техникум возвращает документы </w:t>
      </w:r>
      <w:proofErr w:type="gramStart"/>
      <w:r w:rsidRPr="0075774D">
        <w:rPr>
          <w:rFonts w:ascii="Times New Roman" w:hAnsi="Times New Roman" w:cs="Times New Roman"/>
          <w:sz w:val="28"/>
          <w:szCs w:val="28"/>
        </w:rPr>
        <w:t>поступающему</w:t>
      </w:r>
      <w:proofErr w:type="gramEnd"/>
      <w:r w:rsidRPr="0075774D">
        <w:rPr>
          <w:rFonts w:ascii="Times New Roman" w:hAnsi="Times New Roman" w:cs="Times New Roman"/>
          <w:sz w:val="28"/>
          <w:szCs w:val="28"/>
        </w:rPr>
        <w:t>.</w:t>
      </w:r>
    </w:p>
    <w:p w:rsidR="00F779B8" w:rsidRDefault="00F779B8" w:rsidP="00E22A36">
      <w:pPr>
        <w:pStyle w:val="ConsNormal"/>
        <w:widowControl/>
        <w:spacing w:line="276" w:lineRule="auto"/>
        <w:ind w:right="0" w:firstLine="709"/>
        <w:jc w:val="both"/>
        <w:rPr>
          <w:rFonts w:ascii="Times New Roman" w:hAnsi="Times New Roman" w:cs="Times New Roman"/>
          <w:sz w:val="28"/>
          <w:szCs w:val="28"/>
        </w:rPr>
      </w:pPr>
      <w:r w:rsidRPr="003B76E8">
        <w:rPr>
          <w:rFonts w:ascii="Times New Roman" w:hAnsi="Times New Roman" w:cs="Times New Roman"/>
          <w:b/>
          <w:sz w:val="28"/>
          <w:szCs w:val="28"/>
        </w:rPr>
        <w:t>4.</w:t>
      </w:r>
      <w:r>
        <w:rPr>
          <w:rFonts w:ascii="Times New Roman" w:hAnsi="Times New Roman" w:cs="Times New Roman"/>
          <w:b/>
          <w:sz w:val="28"/>
          <w:szCs w:val="28"/>
        </w:rPr>
        <w:t>4</w:t>
      </w:r>
      <w:r w:rsidRPr="003B76E8">
        <w:rPr>
          <w:rFonts w:ascii="Times New Roman" w:hAnsi="Times New Roman" w:cs="Times New Roman"/>
          <w:b/>
          <w:sz w:val="28"/>
          <w:szCs w:val="28"/>
        </w:rPr>
        <w:t>.</w:t>
      </w:r>
      <w:r w:rsidRPr="0075774D">
        <w:rPr>
          <w:rFonts w:ascii="Times New Roman" w:hAnsi="Times New Roman" w:cs="Times New Roman"/>
          <w:sz w:val="28"/>
          <w:szCs w:val="28"/>
        </w:rPr>
        <w:t xml:space="preserve"> Поступающие вправе направить заявление о приеме, а также необходимые документы через операторов почтовой связи общего пользования (далее - по почте) в соответствии с Федеральным законом от 7 июля </w:t>
      </w:r>
      <w:smartTag w:uri="urn:schemas-microsoft-com:office:smarttags" w:element="metricconverter">
        <w:smartTagPr>
          <w:attr w:name="ProductID" w:val="2003 г"/>
        </w:smartTagPr>
        <w:r w:rsidRPr="0075774D">
          <w:rPr>
            <w:rFonts w:ascii="Times New Roman" w:hAnsi="Times New Roman" w:cs="Times New Roman"/>
            <w:sz w:val="28"/>
            <w:szCs w:val="28"/>
          </w:rPr>
          <w:t>2003 г</w:t>
        </w:r>
      </w:smartTag>
      <w:r>
        <w:rPr>
          <w:rFonts w:ascii="Times New Roman" w:hAnsi="Times New Roman" w:cs="Times New Roman"/>
          <w:sz w:val="28"/>
          <w:szCs w:val="28"/>
        </w:rPr>
        <w:t xml:space="preserve">. № 126-ФЗ </w:t>
      </w:r>
      <w:r w:rsidRPr="0075774D">
        <w:rPr>
          <w:rFonts w:ascii="Times New Roman" w:hAnsi="Times New Roman" w:cs="Times New Roman"/>
          <w:sz w:val="28"/>
          <w:szCs w:val="28"/>
        </w:rPr>
        <w:t>«О связи».</w:t>
      </w:r>
      <w:r>
        <w:rPr>
          <w:rFonts w:ascii="Times New Roman" w:hAnsi="Times New Roman" w:cs="Times New Roman"/>
          <w:sz w:val="28"/>
          <w:szCs w:val="28"/>
        </w:rPr>
        <w:t xml:space="preserve"> </w:t>
      </w:r>
      <w:r w:rsidRPr="0075774D">
        <w:rPr>
          <w:rFonts w:ascii="Times New Roman" w:hAnsi="Times New Roman" w:cs="Times New Roman"/>
          <w:sz w:val="28"/>
          <w:szCs w:val="28"/>
        </w:rPr>
        <w:t xml:space="preserve">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об </w:t>
      </w:r>
      <w:r w:rsidRPr="00E90480">
        <w:rPr>
          <w:rFonts w:ascii="Times New Roman" w:hAnsi="Times New Roman" w:cs="Times New Roman"/>
          <w:sz w:val="28"/>
          <w:szCs w:val="28"/>
        </w:rPr>
        <w:t>образовании и (или) документа об образовании и о квалификации,</w:t>
      </w:r>
      <w:r w:rsidRPr="0075774D">
        <w:rPr>
          <w:rFonts w:ascii="Times New Roman" w:hAnsi="Times New Roman" w:cs="Times New Roman"/>
          <w:sz w:val="28"/>
          <w:szCs w:val="28"/>
        </w:rPr>
        <w:t xml:space="preserve"> а также иных документов, предусмотренных настоящим Порядком.</w:t>
      </w:r>
      <w:r w:rsidRPr="0075774D">
        <w:rPr>
          <w:rFonts w:ascii="Times New Roman" w:hAnsi="Times New Roman" w:cs="Times New Roman"/>
          <w:sz w:val="28"/>
          <w:szCs w:val="28"/>
        </w:rPr>
        <w:br/>
        <w:t>Документы, направленные по почте, принимаются при их поступлении в Техникум не п</w:t>
      </w:r>
      <w:r>
        <w:rPr>
          <w:rFonts w:ascii="Times New Roman" w:hAnsi="Times New Roman" w:cs="Times New Roman"/>
          <w:sz w:val="28"/>
          <w:szCs w:val="28"/>
        </w:rPr>
        <w:t>озднее сроков, указанных в п. 4.1.</w:t>
      </w:r>
      <w:r w:rsidRPr="0075774D">
        <w:rPr>
          <w:rFonts w:ascii="Times New Roman" w:hAnsi="Times New Roman" w:cs="Times New Roman"/>
          <w:sz w:val="28"/>
          <w:szCs w:val="28"/>
        </w:rPr>
        <w:t xml:space="preserve"> настоящих Правил. </w:t>
      </w:r>
      <w:r w:rsidRPr="0075774D">
        <w:rPr>
          <w:rFonts w:ascii="Times New Roman" w:hAnsi="Times New Roman" w:cs="Times New Roman"/>
          <w:sz w:val="28"/>
          <w:szCs w:val="28"/>
        </w:rPr>
        <w:br/>
        <w:t>Пр</w:t>
      </w:r>
      <w:r>
        <w:rPr>
          <w:rFonts w:ascii="Times New Roman" w:hAnsi="Times New Roman" w:cs="Times New Roman"/>
          <w:sz w:val="28"/>
          <w:szCs w:val="28"/>
        </w:rPr>
        <w:t>и личном представлении оригиналов</w:t>
      </w:r>
      <w:r w:rsidRPr="0075774D">
        <w:rPr>
          <w:rFonts w:ascii="Times New Roman" w:hAnsi="Times New Roman" w:cs="Times New Roman"/>
          <w:sz w:val="28"/>
          <w:szCs w:val="28"/>
        </w:rPr>
        <w:t xml:space="preserve"> документов поступающим допускается заверени</w:t>
      </w:r>
      <w:r>
        <w:rPr>
          <w:rFonts w:ascii="Times New Roman" w:hAnsi="Times New Roman" w:cs="Times New Roman"/>
          <w:sz w:val="28"/>
          <w:szCs w:val="28"/>
        </w:rPr>
        <w:t>е их ксерокопии Техникумом.</w:t>
      </w:r>
    </w:p>
    <w:p w:rsidR="00F779B8" w:rsidRDefault="00F779B8" w:rsidP="00E22A36">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b/>
          <w:sz w:val="28"/>
          <w:szCs w:val="28"/>
        </w:rPr>
        <w:t>4.5</w:t>
      </w:r>
      <w:r w:rsidRPr="008B2AD1">
        <w:rPr>
          <w:rFonts w:ascii="Times New Roman" w:hAnsi="Times New Roman" w:cs="Times New Roman"/>
          <w:b/>
          <w:sz w:val="28"/>
          <w:szCs w:val="28"/>
        </w:rPr>
        <w:t>.</w:t>
      </w:r>
      <w:r>
        <w:rPr>
          <w:rFonts w:ascii="Times New Roman" w:hAnsi="Times New Roman" w:cs="Times New Roman"/>
          <w:sz w:val="28"/>
          <w:szCs w:val="28"/>
        </w:rPr>
        <w:t xml:space="preserve"> </w:t>
      </w:r>
      <w:r w:rsidRPr="0075774D">
        <w:rPr>
          <w:rFonts w:ascii="Times New Roman" w:hAnsi="Times New Roman" w:cs="Times New Roman"/>
          <w:sz w:val="28"/>
          <w:szCs w:val="28"/>
        </w:rPr>
        <w:t xml:space="preserve">При подаче </w:t>
      </w:r>
      <w:r>
        <w:rPr>
          <w:rFonts w:ascii="Times New Roman" w:hAnsi="Times New Roman" w:cs="Times New Roman"/>
          <w:sz w:val="28"/>
          <w:szCs w:val="28"/>
        </w:rPr>
        <w:t>документов, указанных в пункте 4.2.</w:t>
      </w:r>
      <w:r w:rsidRPr="0075774D">
        <w:rPr>
          <w:rFonts w:ascii="Times New Roman" w:hAnsi="Times New Roman" w:cs="Times New Roman"/>
          <w:sz w:val="28"/>
          <w:szCs w:val="28"/>
        </w:rPr>
        <w:t xml:space="preserve"> настоящих Правил, плата </w:t>
      </w:r>
      <w:proofErr w:type="gramStart"/>
      <w:r w:rsidRPr="0075774D">
        <w:rPr>
          <w:rFonts w:ascii="Times New Roman" w:hAnsi="Times New Roman" w:cs="Times New Roman"/>
          <w:sz w:val="28"/>
          <w:szCs w:val="28"/>
        </w:rPr>
        <w:t>с</w:t>
      </w:r>
      <w:proofErr w:type="gramEnd"/>
      <w:r w:rsidRPr="0075774D">
        <w:rPr>
          <w:rFonts w:ascii="Times New Roman" w:hAnsi="Times New Roman" w:cs="Times New Roman"/>
          <w:sz w:val="28"/>
          <w:szCs w:val="28"/>
        </w:rPr>
        <w:t xml:space="preserve"> поступающих не взимае</w:t>
      </w:r>
      <w:r>
        <w:rPr>
          <w:rFonts w:ascii="Times New Roman" w:hAnsi="Times New Roman" w:cs="Times New Roman"/>
          <w:sz w:val="28"/>
          <w:szCs w:val="28"/>
        </w:rPr>
        <w:t xml:space="preserve">тся. </w:t>
      </w:r>
    </w:p>
    <w:p w:rsidR="00F779B8" w:rsidRDefault="00F779B8" w:rsidP="00E22A36">
      <w:pPr>
        <w:pStyle w:val="ConsNormal"/>
        <w:widowControl/>
        <w:spacing w:line="276" w:lineRule="auto"/>
        <w:ind w:right="0" w:firstLine="709"/>
        <w:jc w:val="both"/>
        <w:rPr>
          <w:rFonts w:ascii="Times New Roman" w:hAnsi="Times New Roman" w:cs="Times New Roman"/>
          <w:sz w:val="28"/>
          <w:szCs w:val="28"/>
        </w:rPr>
      </w:pPr>
      <w:r>
        <w:rPr>
          <w:rFonts w:ascii="Times New Roman" w:hAnsi="Times New Roman" w:cs="Times New Roman"/>
          <w:b/>
          <w:sz w:val="28"/>
          <w:szCs w:val="28"/>
        </w:rPr>
        <w:lastRenderedPageBreak/>
        <w:t>4.6</w:t>
      </w:r>
      <w:r w:rsidRPr="008B2AD1">
        <w:rPr>
          <w:rFonts w:ascii="Times New Roman" w:hAnsi="Times New Roman" w:cs="Times New Roman"/>
          <w:b/>
          <w:sz w:val="28"/>
          <w:szCs w:val="28"/>
        </w:rPr>
        <w:t>.</w:t>
      </w:r>
      <w:r>
        <w:rPr>
          <w:rFonts w:ascii="Times New Roman" w:hAnsi="Times New Roman" w:cs="Times New Roman"/>
          <w:sz w:val="28"/>
          <w:szCs w:val="28"/>
        </w:rPr>
        <w:t xml:space="preserve"> </w:t>
      </w:r>
      <w:r w:rsidRPr="0075774D">
        <w:rPr>
          <w:rFonts w:ascii="Times New Roman" w:hAnsi="Times New Roman" w:cs="Times New Roman"/>
          <w:sz w:val="28"/>
          <w:szCs w:val="28"/>
        </w:rPr>
        <w:t>На каждого поступающего заводится личное дело, в котором хран</w:t>
      </w:r>
      <w:r>
        <w:rPr>
          <w:rFonts w:ascii="Times New Roman" w:hAnsi="Times New Roman" w:cs="Times New Roman"/>
          <w:sz w:val="28"/>
          <w:szCs w:val="28"/>
        </w:rPr>
        <w:t>ятся все сданные документы.</w:t>
      </w:r>
    </w:p>
    <w:p w:rsidR="00F779B8" w:rsidRDefault="00F779B8" w:rsidP="00E22A36">
      <w:pPr>
        <w:pStyle w:val="ConsNormal"/>
        <w:widowControl/>
        <w:spacing w:line="276" w:lineRule="auto"/>
        <w:ind w:right="0" w:firstLine="709"/>
        <w:jc w:val="both"/>
        <w:rPr>
          <w:rFonts w:ascii="Times New Roman" w:hAnsi="Times New Roman" w:cs="Times New Roman"/>
          <w:sz w:val="28"/>
          <w:szCs w:val="28"/>
        </w:rPr>
      </w:pPr>
      <w:r w:rsidRPr="008B2AD1">
        <w:rPr>
          <w:rFonts w:ascii="Times New Roman" w:hAnsi="Times New Roman" w:cs="Times New Roman"/>
          <w:b/>
          <w:sz w:val="28"/>
          <w:szCs w:val="28"/>
        </w:rPr>
        <w:t>4.</w:t>
      </w:r>
      <w:r>
        <w:rPr>
          <w:rFonts w:ascii="Times New Roman" w:hAnsi="Times New Roman" w:cs="Times New Roman"/>
          <w:b/>
          <w:sz w:val="28"/>
          <w:szCs w:val="28"/>
        </w:rPr>
        <w:t>7</w:t>
      </w:r>
      <w:r w:rsidRPr="008B2AD1">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 xml:space="preserve"> при личном пред</w:t>
      </w:r>
      <w:r w:rsidRPr="0075774D">
        <w:rPr>
          <w:rFonts w:ascii="Times New Roman" w:hAnsi="Times New Roman" w:cs="Times New Roman"/>
          <w:sz w:val="28"/>
          <w:szCs w:val="28"/>
        </w:rPr>
        <w:t>ставлении документов выдается ра</w:t>
      </w:r>
      <w:r>
        <w:rPr>
          <w:rFonts w:ascii="Times New Roman" w:hAnsi="Times New Roman" w:cs="Times New Roman"/>
          <w:sz w:val="28"/>
          <w:szCs w:val="28"/>
        </w:rPr>
        <w:t>списка о приеме документов.</w:t>
      </w:r>
    </w:p>
    <w:p w:rsidR="00F779B8" w:rsidRDefault="00F779B8" w:rsidP="00E22A36">
      <w:pPr>
        <w:pStyle w:val="ConsNormal"/>
        <w:widowControl/>
        <w:spacing w:line="276" w:lineRule="auto"/>
        <w:ind w:right="0" w:firstLine="709"/>
        <w:jc w:val="both"/>
        <w:rPr>
          <w:rFonts w:ascii="Times New Roman" w:hAnsi="Times New Roman" w:cs="Times New Roman"/>
          <w:sz w:val="28"/>
          <w:szCs w:val="28"/>
        </w:rPr>
      </w:pPr>
      <w:r w:rsidRPr="008B2AD1">
        <w:rPr>
          <w:rFonts w:ascii="Times New Roman" w:hAnsi="Times New Roman" w:cs="Times New Roman"/>
          <w:b/>
          <w:sz w:val="28"/>
          <w:szCs w:val="28"/>
        </w:rPr>
        <w:t>4.</w:t>
      </w:r>
      <w:r>
        <w:rPr>
          <w:rFonts w:ascii="Times New Roman" w:hAnsi="Times New Roman" w:cs="Times New Roman"/>
          <w:b/>
          <w:sz w:val="28"/>
          <w:szCs w:val="28"/>
        </w:rPr>
        <w:t>8</w:t>
      </w:r>
      <w:r w:rsidRPr="008B2AD1">
        <w:rPr>
          <w:rFonts w:ascii="Times New Roman" w:hAnsi="Times New Roman" w:cs="Times New Roman"/>
          <w:b/>
          <w:sz w:val="28"/>
          <w:szCs w:val="28"/>
        </w:rPr>
        <w:t>.</w:t>
      </w:r>
      <w:r>
        <w:rPr>
          <w:rFonts w:ascii="Times New Roman" w:hAnsi="Times New Roman" w:cs="Times New Roman"/>
          <w:sz w:val="28"/>
          <w:szCs w:val="28"/>
        </w:rPr>
        <w:t xml:space="preserve"> </w:t>
      </w:r>
      <w:r w:rsidRPr="0075774D">
        <w:rPr>
          <w:rFonts w:ascii="Times New Roman" w:hAnsi="Times New Roman" w:cs="Times New Roman"/>
          <w:sz w:val="28"/>
          <w:szCs w:val="28"/>
        </w:rPr>
        <w:t>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возвращаются Техникумом в течение следующего рабочего дня после подачи заявления.</w:t>
      </w:r>
    </w:p>
    <w:p w:rsidR="00F779B8" w:rsidRPr="009675C2" w:rsidRDefault="00F779B8" w:rsidP="00E22A36">
      <w:pPr>
        <w:autoSpaceDE w:val="0"/>
        <w:autoSpaceDN w:val="0"/>
        <w:adjustRightInd w:val="0"/>
        <w:spacing w:line="276" w:lineRule="auto"/>
        <w:ind w:firstLine="709"/>
        <w:jc w:val="both"/>
        <w:rPr>
          <w:b/>
          <w:smallCaps/>
          <w:sz w:val="28"/>
          <w:szCs w:val="28"/>
        </w:rPr>
      </w:pPr>
      <w:r>
        <w:rPr>
          <w:b/>
          <w:sz w:val="28"/>
          <w:szCs w:val="28"/>
        </w:rPr>
        <w:t>4.9</w:t>
      </w:r>
      <w:r w:rsidRPr="005E3319">
        <w:rPr>
          <w:b/>
          <w:sz w:val="28"/>
          <w:szCs w:val="28"/>
        </w:rPr>
        <w:t>.</w:t>
      </w:r>
      <w:r>
        <w:rPr>
          <w:sz w:val="28"/>
          <w:szCs w:val="28"/>
        </w:rPr>
        <w:t xml:space="preserve"> Прием от поступающих </w:t>
      </w:r>
      <w:r w:rsidRPr="009675C2">
        <w:rPr>
          <w:sz w:val="28"/>
          <w:szCs w:val="28"/>
        </w:rPr>
        <w:t>заявлени</w:t>
      </w:r>
      <w:r>
        <w:rPr>
          <w:sz w:val="28"/>
          <w:szCs w:val="28"/>
        </w:rPr>
        <w:t>й и необходимых документов</w:t>
      </w:r>
      <w:r w:rsidRPr="009675C2">
        <w:rPr>
          <w:sz w:val="28"/>
          <w:szCs w:val="28"/>
        </w:rPr>
        <w:t xml:space="preserve"> в электронно-цифровой форме </w:t>
      </w:r>
      <w:r>
        <w:rPr>
          <w:sz w:val="28"/>
          <w:szCs w:val="28"/>
        </w:rPr>
        <w:t xml:space="preserve">в Техникум не </w:t>
      </w:r>
      <w:r w:rsidRPr="009675C2">
        <w:rPr>
          <w:sz w:val="28"/>
          <w:szCs w:val="28"/>
        </w:rPr>
        <w:t>предусмотрен</w:t>
      </w:r>
      <w:r>
        <w:rPr>
          <w:sz w:val="28"/>
          <w:szCs w:val="28"/>
        </w:rPr>
        <w:t>.</w:t>
      </w:r>
    </w:p>
    <w:p w:rsidR="00F779B8" w:rsidRPr="00663324" w:rsidRDefault="00F779B8" w:rsidP="00F779B8">
      <w:pPr>
        <w:pStyle w:val="a5"/>
        <w:spacing w:line="276" w:lineRule="auto"/>
        <w:jc w:val="center"/>
        <w:rPr>
          <w:rStyle w:val="a6"/>
          <w:caps/>
          <w:sz w:val="28"/>
          <w:szCs w:val="28"/>
        </w:rPr>
      </w:pPr>
      <w:r w:rsidRPr="00663324">
        <w:rPr>
          <w:rStyle w:val="a6"/>
          <w:caps/>
          <w:sz w:val="28"/>
          <w:szCs w:val="28"/>
        </w:rPr>
        <w:t>5. Вступительные испытания</w:t>
      </w:r>
    </w:p>
    <w:p w:rsidR="00F779B8" w:rsidRDefault="00F779B8" w:rsidP="00E22A36">
      <w:pPr>
        <w:pStyle w:val="a5"/>
        <w:spacing w:line="276" w:lineRule="auto"/>
        <w:ind w:firstLine="709"/>
        <w:jc w:val="both"/>
        <w:rPr>
          <w:sz w:val="28"/>
          <w:szCs w:val="28"/>
        </w:rPr>
      </w:pPr>
      <w:r w:rsidRPr="008B2AD1">
        <w:rPr>
          <w:b/>
          <w:sz w:val="28"/>
          <w:szCs w:val="28"/>
        </w:rPr>
        <w:t>5.1.</w:t>
      </w:r>
      <w:r>
        <w:rPr>
          <w:sz w:val="28"/>
          <w:szCs w:val="28"/>
        </w:rPr>
        <w:t xml:space="preserve"> </w:t>
      </w:r>
      <w:r w:rsidRPr="0075774D">
        <w:rPr>
          <w:sz w:val="28"/>
          <w:szCs w:val="28"/>
        </w:rPr>
        <w:t>Вступительные испытания при приеме на обучение в Техникум не проводятся.</w:t>
      </w:r>
    </w:p>
    <w:p w:rsidR="00F779B8" w:rsidRDefault="00F779B8" w:rsidP="00F779B8">
      <w:pPr>
        <w:pStyle w:val="a5"/>
        <w:spacing w:line="276" w:lineRule="auto"/>
        <w:ind w:firstLine="540"/>
        <w:jc w:val="center"/>
        <w:rPr>
          <w:b/>
          <w:sz w:val="28"/>
          <w:szCs w:val="28"/>
        </w:rPr>
      </w:pPr>
      <w:r>
        <w:rPr>
          <w:b/>
          <w:sz w:val="28"/>
          <w:szCs w:val="28"/>
        </w:rPr>
        <w:t>Особенности вступительных испытаний для инвалидов и лиц с ограниченными возможностями здоровья</w:t>
      </w:r>
    </w:p>
    <w:p w:rsidR="00F779B8" w:rsidRPr="00A81F89" w:rsidRDefault="00F779B8" w:rsidP="00F779B8">
      <w:pPr>
        <w:pStyle w:val="a5"/>
        <w:spacing w:line="276" w:lineRule="auto"/>
        <w:ind w:firstLine="540"/>
        <w:jc w:val="both"/>
        <w:rPr>
          <w:b/>
          <w:sz w:val="28"/>
          <w:szCs w:val="28"/>
        </w:rPr>
      </w:pPr>
      <w:r w:rsidRPr="00A81F89">
        <w:rPr>
          <w:sz w:val="28"/>
          <w:szCs w:val="28"/>
        </w:rPr>
        <w:t>В соответствии с действующим законодательством Российской Федерации в области образования государственное бюджетное профессиональное образовательное учреждение Воронежской области «</w:t>
      </w:r>
      <w:r>
        <w:rPr>
          <w:sz w:val="28"/>
          <w:szCs w:val="28"/>
        </w:rPr>
        <w:t>Борисоглебский дорожный техникум</w:t>
      </w:r>
      <w:r w:rsidRPr="00A81F89">
        <w:rPr>
          <w:sz w:val="28"/>
          <w:szCs w:val="28"/>
        </w:rPr>
        <w:t>» осуще</w:t>
      </w:r>
      <w:r w:rsidR="00486D17">
        <w:rPr>
          <w:sz w:val="28"/>
          <w:szCs w:val="28"/>
        </w:rPr>
        <w:t>с</w:t>
      </w:r>
      <w:r w:rsidR="00113EA9">
        <w:rPr>
          <w:sz w:val="28"/>
          <w:szCs w:val="28"/>
        </w:rPr>
        <w:t xml:space="preserve">твляет прием </w:t>
      </w:r>
      <w:proofErr w:type="gramStart"/>
      <w:r w:rsidR="00113EA9">
        <w:rPr>
          <w:sz w:val="28"/>
          <w:szCs w:val="28"/>
        </w:rPr>
        <w:t>поступающих</w:t>
      </w:r>
      <w:proofErr w:type="gramEnd"/>
      <w:r w:rsidR="00113EA9">
        <w:rPr>
          <w:sz w:val="28"/>
          <w:szCs w:val="28"/>
        </w:rPr>
        <w:t xml:space="preserve"> на 2021/22</w:t>
      </w:r>
      <w:r w:rsidRPr="00A81F89">
        <w:rPr>
          <w:sz w:val="28"/>
          <w:szCs w:val="28"/>
        </w:rPr>
        <w:t xml:space="preserve"> учебный год на общедоступной основе. Вступительные испытания не проводятся</w:t>
      </w:r>
      <w:r>
        <w:t>.</w:t>
      </w:r>
    </w:p>
    <w:p w:rsidR="00F779B8" w:rsidRPr="00D73AA9" w:rsidRDefault="00F779B8" w:rsidP="00F779B8">
      <w:pPr>
        <w:pStyle w:val="ConsNormal"/>
        <w:widowControl/>
        <w:spacing w:line="276" w:lineRule="auto"/>
        <w:ind w:right="0" w:firstLine="0"/>
        <w:jc w:val="center"/>
        <w:rPr>
          <w:rFonts w:ascii="Times New Roman" w:hAnsi="Times New Roman" w:cs="Times New Roman"/>
          <w:b/>
          <w:sz w:val="28"/>
          <w:szCs w:val="28"/>
        </w:rPr>
      </w:pPr>
      <w:r>
        <w:rPr>
          <w:rFonts w:ascii="Times New Roman" w:hAnsi="Times New Roman" w:cs="Times New Roman"/>
          <w:b/>
          <w:sz w:val="28"/>
          <w:szCs w:val="28"/>
        </w:rPr>
        <w:t>6</w:t>
      </w:r>
      <w:r w:rsidR="00E22A36">
        <w:rPr>
          <w:rFonts w:ascii="Times New Roman" w:hAnsi="Times New Roman" w:cs="Times New Roman"/>
          <w:b/>
          <w:sz w:val="28"/>
          <w:szCs w:val="28"/>
        </w:rPr>
        <w:t xml:space="preserve">. ЗАЧИСЛЕНИЕ В </w:t>
      </w:r>
      <w:r>
        <w:rPr>
          <w:rFonts w:ascii="Times New Roman" w:hAnsi="Times New Roman" w:cs="Times New Roman"/>
          <w:b/>
          <w:sz w:val="28"/>
          <w:szCs w:val="28"/>
        </w:rPr>
        <w:t>ГБПО</w:t>
      </w:r>
      <w:r w:rsidR="00E22A36">
        <w:rPr>
          <w:rFonts w:ascii="Times New Roman" w:hAnsi="Times New Roman" w:cs="Times New Roman"/>
          <w:b/>
          <w:sz w:val="28"/>
          <w:szCs w:val="28"/>
        </w:rPr>
        <w:t xml:space="preserve">У  ВО «БДТ» </w:t>
      </w:r>
      <w:r>
        <w:rPr>
          <w:rFonts w:ascii="Times New Roman" w:hAnsi="Times New Roman" w:cs="Times New Roman"/>
          <w:b/>
          <w:sz w:val="28"/>
          <w:szCs w:val="28"/>
        </w:rPr>
        <w:t xml:space="preserve">ДЛЯ </w:t>
      </w:r>
      <w:proofErr w:type="gramStart"/>
      <w:r>
        <w:rPr>
          <w:rFonts w:ascii="Times New Roman" w:hAnsi="Times New Roman" w:cs="Times New Roman"/>
          <w:b/>
          <w:sz w:val="28"/>
          <w:szCs w:val="28"/>
        </w:rPr>
        <w:t>ОБУЧЕНИЯ ПО ПРОГРАММАМ</w:t>
      </w:r>
      <w:proofErr w:type="gramEnd"/>
      <w:r>
        <w:rPr>
          <w:rFonts w:ascii="Times New Roman" w:hAnsi="Times New Roman" w:cs="Times New Roman"/>
          <w:b/>
          <w:sz w:val="28"/>
          <w:szCs w:val="28"/>
        </w:rPr>
        <w:t xml:space="preserve"> СРЕДНЕГО ПРОФЕССИОНАЛЬНОГО ОБРАЗОВАНИЯ</w:t>
      </w:r>
      <w:r w:rsidR="00E22A36">
        <w:rPr>
          <w:rFonts w:ascii="Times New Roman" w:hAnsi="Times New Roman" w:cs="Times New Roman"/>
          <w:b/>
          <w:sz w:val="28"/>
          <w:szCs w:val="28"/>
        </w:rPr>
        <w:t xml:space="preserve"> </w:t>
      </w:r>
    </w:p>
    <w:p w:rsidR="00F779B8" w:rsidRPr="00D73AA9" w:rsidRDefault="00F779B8" w:rsidP="00F779B8">
      <w:pPr>
        <w:shd w:val="clear" w:color="auto" w:fill="FFFFFF"/>
        <w:autoSpaceDE w:val="0"/>
        <w:autoSpaceDN w:val="0"/>
        <w:adjustRightInd w:val="0"/>
        <w:spacing w:line="276" w:lineRule="auto"/>
        <w:ind w:firstLine="709"/>
        <w:jc w:val="both"/>
        <w:rPr>
          <w:b/>
          <w:sz w:val="28"/>
          <w:szCs w:val="28"/>
        </w:rPr>
      </w:pPr>
    </w:p>
    <w:p w:rsidR="00F779B8" w:rsidRDefault="00F779B8" w:rsidP="00F779B8">
      <w:pPr>
        <w:shd w:val="clear" w:color="auto" w:fill="FFFFFF"/>
        <w:autoSpaceDE w:val="0"/>
        <w:autoSpaceDN w:val="0"/>
        <w:adjustRightInd w:val="0"/>
        <w:spacing w:line="276" w:lineRule="auto"/>
        <w:ind w:firstLine="709"/>
        <w:jc w:val="both"/>
        <w:rPr>
          <w:b/>
          <w:sz w:val="28"/>
          <w:szCs w:val="28"/>
        </w:rPr>
      </w:pPr>
      <w:r>
        <w:rPr>
          <w:b/>
          <w:sz w:val="28"/>
          <w:szCs w:val="28"/>
        </w:rPr>
        <w:t>6.1</w:t>
      </w:r>
      <w:r w:rsidRPr="00D73AA9">
        <w:rPr>
          <w:b/>
          <w:sz w:val="28"/>
          <w:szCs w:val="28"/>
        </w:rPr>
        <w:t xml:space="preserve">. </w:t>
      </w:r>
      <w:r w:rsidRPr="008D2CAF">
        <w:rPr>
          <w:sz w:val="28"/>
          <w:szCs w:val="28"/>
        </w:rPr>
        <w:t xml:space="preserve">Поступающий представляет оригинал документа </w:t>
      </w:r>
      <w:r>
        <w:rPr>
          <w:sz w:val="28"/>
          <w:szCs w:val="28"/>
        </w:rPr>
        <w:t xml:space="preserve">об образовании  </w:t>
      </w:r>
      <w:r w:rsidRPr="00A81F89">
        <w:rPr>
          <w:sz w:val="28"/>
          <w:szCs w:val="28"/>
        </w:rPr>
        <w:t>и (или) документа об образовании и о квалификации</w:t>
      </w:r>
      <w:r>
        <w:rPr>
          <w:b/>
          <w:sz w:val="28"/>
          <w:szCs w:val="28"/>
        </w:rPr>
        <w:t xml:space="preserve"> </w:t>
      </w:r>
      <w:r w:rsidRPr="00C36F41">
        <w:rPr>
          <w:b/>
          <w:sz w:val="28"/>
          <w:szCs w:val="28"/>
        </w:rPr>
        <w:t>д</w:t>
      </w:r>
      <w:r>
        <w:rPr>
          <w:b/>
          <w:sz w:val="28"/>
          <w:szCs w:val="28"/>
        </w:rPr>
        <w:t>о 1</w:t>
      </w:r>
      <w:r w:rsidR="00A2651A">
        <w:rPr>
          <w:b/>
          <w:sz w:val="28"/>
          <w:szCs w:val="28"/>
        </w:rPr>
        <w:t>5</w:t>
      </w:r>
      <w:r w:rsidR="00113EA9">
        <w:rPr>
          <w:b/>
          <w:sz w:val="28"/>
          <w:szCs w:val="28"/>
        </w:rPr>
        <w:t xml:space="preserve"> августа 2021</w:t>
      </w:r>
      <w:r w:rsidRPr="00C36F41">
        <w:rPr>
          <w:b/>
          <w:sz w:val="28"/>
          <w:szCs w:val="28"/>
        </w:rPr>
        <w:t xml:space="preserve"> г. по очной форме обучения</w:t>
      </w:r>
      <w:r w:rsidRPr="001704A9">
        <w:rPr>
          <w:sz w:val="28"/>
          <w:szCs w:val="28"/>
        </w:rPr>
        <w:t xml:space="preserve"> </w:t>
      </w:r>
      <w:r>
        <w:rPr>
          <w:sz w:val="28"/>
          <w:szCs w:val="28"/>
        </w:rPr>
        <w:t xml:space="preserve">и </w:t>
      </w:r>
      <w:r>
        <w:rPr>
          <w:b/>
          <w:sz w:val="28"/>
          <w:szCs w:val="28"/>
        </w:rPr>
        <w:t>до 2</w:t>
      </w:r>
      <w:r w:rsidR="00A2651A">
        <w:rPr>
          <w:b/>
          <w:sz w:val="28"/>
          <w:szCs w:val="28"/>
        </w:rPr>
        <w:t xml:space="preserve">9 </w:t>
      </w:r>
      <w:r w:rsidR="004F5E71">
        <w:rPr>
          <w:b/>
          <w:sz w:val="28"/>
          <w:szCs w:val="28"/>
        </w:rPr>
        <w:t>сентября 202</w:t>
      </w:r>
      <w:r w:rsidR="00113EA9">
        <w:rPr>
          <w:b/>
          <w:sz w:val="28"/>
          <w:szCs w:val="28"/>
        </w:rPr>
        <w:t>1</w:t>
      </w:r>
      <w:r w:rsidRPr="00C36F41">
        <w:rPr>
          <w:b/>
          <w:sz w:val="28"/>
          <w:szCs w:val="28"/>
        </w:rPr>
        <w:t xml:space="preserve"> г. по заочной форме обучения</w:t>
      </w:r>
      <w:r>
        <w:rPr>
          <w:b/>
          <w:sz w:val="28"/>
          <w:szCs w:val="28"/>
        </w:rPr>
        <w:t>.</w:t>
      </w:r>
    </w:p>
    <w:p w:rsidR="00F779B8" w:rsidRDefault="00F779B8" w:rsidP="00F779B8">
      <w:pPr>
        <w:shd w:val="clear" w:color="auto" w:fill="FFFFFF"/>
        <w:autoSpaceDE w:val="0"/>
        <w:autoSpaceDN w:val="0"/>
        <w:adjustRightInd w:val="0"/>
        <w:spacing w:line="276" w:lineRule="auto"/>
        <w:ind w:firstLine="709"/>
        <w:jc w:val="both"/>
        <w:rPr>
          <w:sz w:val="28"/>
          <w:szCs w:val="28"/>
        </w:rPr>
      </w:pPr>
      <w:r>
        <w:rPr>
          <w:b/>
          <w:sz w:val="28"/>
          <w:szCs w:val="28"/>
        </w:rPr>
        <w:t>6</w:t>
      </w:r>
      <w:r w:rsidRPr="00713A9B">
        <w:rPr>
          <w:b/>
          <w:sz w:val="28"/>
          <w:szCs w:val="28"/>
        </w:rPr>
        <w:t>.2.</w:t>
      </w:r>
      <w:r w:rsidRPr="008D2CAF">
        <w:t xml:space="preserve"> </w:t>
      </w:r>
      <w:r>
        <w:rPr>
          <w:sz w:val="28"/>
          <w:szCs w:val="28"/>
        </w:rPr>
        <w:t>По истечении сроков пред</w:t>
      </w:r>
      <w:r w:rsidRPr="00A60811">
        <w:rPr>
          <w:sz w:val="28"/>
          <w:szCs w:val="28"/>
        </w:rPr>
        <w:t>ставления оригиналов документов об образовании директор Техникума</w:t>
      </w:r>
      <w:r>
        <w:rPr>
          <w:sz w:val="28"/>
          <w:szCs w:val="28"/>
        </w:rPr>
        <w:t xml:space="preserve"> </w:t>
      </w:r>
      <w:r w:rsidRPr="00A60811">
        <w:rPr>
          <w:sz w:val="28"/>
          <w:szCs w:val="28"/>
        </w:rPr>
        <w:t>издает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w:t>
      </w:r>
      <w:r w:rsidR="00E22A36">
        <w:rPr>
          <w:sz w:val="28"/>
          <w:szCs w:val="28"/>
        </w:rPr>
        <w:t xml:space="preserve"> </w:t>
      </w:r>
      <w:r w:rsidRPr="00A60811">
        <w:rPr>
          <w:sz w:val="28"/>
          <w:szCs w:val="28"/>
        </w:rPr>
        <w:t>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w:t>
      </w:r>
      <w:r>
        <w:rPr>
          <w:sz w:val="28"/>
          <w:szCs w:val="28"/>
        </w:rPr>
        <w:t>фициальном сайте Техникума.</w:t>
      </w:r>
    </w:p>
    <w:p w:rsidR="00F779B8" w:rsidRDefault="00486D17" w:rsidP="00F779B8">
      <w:pPr>
        <w:shd w:val="clear" w:color="auto" w:fill="FFFFFF"/>
        <w:autoSpaceDE w:val="0"/>
        <w:autoSpaceDN w:val="0"/>
        <w:adjustRightInd w:val="0"/>
        <w:spacing w:line="276" w:lineRule="auto"/>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w:t>
      </w:r>
      <w:r w:rsidR="00F779B8" w:rsidRPr="00A60811">
        <w:rPr>
          <w:sz w:val="28"/>
          <w:szCs w:val="28"/>
        </w:rPr>
        <w:t xml:space="preserve">если численность поступающих превышает количество мест, финансовое обеспечение которых осуществляется за счёт бюджетных </w:t>
      </w:r>
      <w:r w:rsidR="00F779B8" w:rsidRPr="00A60811">
        <w:rPr>
          <w:sz w:val="28"/>
          <w:szCs w:val="28"/>
        </w:rPr>
        <w:lastRenderedPageBreak/>
        <w:t xml:space="preserve">ассигнований бюджета субъекта Российской Федерации, Техникум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(ранжирование по мере убывания количества баллов документа об образовании). </w:t>
      </w:r>
    </w:p>
    <w:p w:rsidR="00113EA9" w:rsidRDefault="00113EA9" w:rsidP="00876739">
      <w:pPr>
        <w:shd w:val="clear" w:color="auto" w:fill="FFFFFF"/>
        <w:autoSpaceDE w:val="0"/>
        <w:autoSpaceDN w:val="0"/>
        <w:adjustRightInd w:val="0"/>
        <w:spacing w:line="276" w:lineRule="auto"/>
        <w:jc w:val="both"/>
        <w:rPr>
          <w:sz w:val="28"/>
          <w:szCs w:val="28"/>
        </w:rPr>
      </w:pPr>
    </w:p>
    <w:p w:rsidR="00F779B8" w:rsidRPr="00E22A36" w:rsidRDefault="00F779B8" w:rsidP="00E22A36">
      <w:pPr>
        <w:pStyle w:val="a5"/>
        <w:spacing w:before="0" w:beforeAutospacing="0" w:after="0" w:afterAutospacing="0" w:line="276" w:lineRule="auto"/>
        <w:ind w:firstLine="709"/>
        <w:jc w:val="both"/>
        <w:rPr>
          <w:sz w:val="28"/>
          <w:szCs w:val="28"/>
        </w:rPr>
      </w:pPr>
      <w:r w:rsidRPr="00E22A36">
        <w:rPr>
          <w:b/>
          <w:sz w:val="28"/>
          <w:szCs w:val="28"/>
        </w:rPr>
        <w:t xml:space="preserve">6.3. </w:t>
      </w:r>
      <w:r w:rsidRPr="00E22A36">
        <w:rPr>
          <w:sz w:val="28"/>
          <w:szCs w:val="28"/>
        </w:rPr>
        <w:t>Зачисление на очную форму об</w:t>
      </w:r>
      <w:r w:rsidR="00B06883">
        <w:rPr>
          <w:sz w:val="28"/>
          <w:szCs w:val="28"/>
        </w:rPr>
        <w:t>учения проводится 15</w:t>
      </w:r>
      <w:r w:rsidR="00113EA9">
        <w:rPr>
          <w:sz w:val="28"/>
          <w:szCs w:val="28"/>
        </w:rPr>
        <w:t xml:space="preserve"> августа 2021</w:t>
      </w:r>
      <w:r w:rsidRPr="00E22A36">
        <w:rPr>
          <w:sz w:val="28"/>
          <w:szCs w:val="28"/>
        </w:rPr>
        <w:t xml:space="preserve"> г.</w:t>
      </w:r>
    </w:p>
    <w:p w:rsidR="00E22A36" w:rsidRPr="000B43B6" w:rsidRDefault="00F779B8" w:rsidP="00E22A36">
      <w:pPr>
        <w:pStyle w:val="a5"/>
        <w:spacing w:before="0" w:beforeAutospacing="0" w:after="0" w:afterAutospacing="0" w:line="276" w:lineRule="auto"/>
        <w:jc w:val="both"/>
        <w:rPr>
          <w:rFonts w:cs="Calibri"/>
          <w:sz w:val="28"/>
          <w:szCs w:val="28"/>
        </w:rPr>
      </w:pPr>
      <w:r w:rsidRPr="00E22A36">
        <w:rPr>
          <w:sz w:val="28"/>
          <w:szCs w:val="28"/>
        </w:rPr>
        <w:t>Зачисление на заочную форму обу</w:t>
      </w:r>
      <w:r w:rsidR="00486D17">
        <w:rPr>
          <w:sz w:val="28"/>
          <w:szCs w:val="28"/>
        </w:rPr>
        <w:t>ч</w:t>
      </w:r>
      <w:r w:rsidR="00113EA9">
        <w:rPr>
          <w:sz w:val="28"/>
          <w:szCs w:val="28"/>
        </w:rPr>
        <w:t>ения проводится 30 сентября 2021</w:t>
      </w:r>
      <w:r w:rsidR="00E22A36" w:rsidRPr="00E22A36">
        <w:rPr>
          <w:sz w:val="28"/>
          <w:szCs w:val="28"/>
        </w:rPr>
        <w:t xml:space="preserve"> г. </w:t>
      </w:r>
      <w:r w:rsidRPr="00E22A36">
        <w:rPr>
          <w:rFonts w:cs="Calibri"/>
          <w:sz w:val="28"/>
          <w:szCs w:val="28"/>
        </w:rPr>
        <w:t xml:space="preserve">При наличии свободных мест зачисление в Техникум может </w:t>
      </w:r>
      <w:r w:rsidR="00486D17">
        <w:rPr>
          <w:rFonts w:cs="Calibri"/>
          <w:sz w:val="28"/>
          <w:szCs w:val="28"/>
        </w:rPr>
        <w:t>о</w:t>
      </w:r>
      <w:r w:rsidR="00113EA9">
        <w:rPr>
          <w:rFonts w:cs="Calibri"/>
          <w:sz w:val="28"/>
          <w:szCs w:val="28"/>
        </w:rPr>
        <w:t>существляться до 25  ноября 2021</w:t>
      </w:r>
      <w:r w:rsidRPr="00E22A36">
        <w:rPr>
          <w:rFonts w:cs="Calibri"/>
          <w:sz w:val="28"/>
          <w:szCs w:val="28"/>
        </w:rPr>
        <w:t xml:space="preserve"> года.</w:t>
      </w:r>
    </w:p>
    <w:p w:rsidR="00F779B8" w:rsidRPr="005F3710" w:rsidRDefault="00F779B8" w:rsidP="00F779B8">
      <w:pPr>
        <w:pStyle w:val="a3"/>
        <w:spacing w:line="276" w:lineRule="auto"/>
        <w:ind w:firstLine="0"/>
        <w:jc w:val="center"/>
        <w:rPr>
          <w:b/>
          <w:caps/>
          <w:szCs w:val="28"/>
        </w:rPr>
      </w:pPr>
      <w:r>
        <w:rPr>
          <w:b/>
          <w:caps/>
          <w:szCs w:val="28"/>
        </w:rPr>
        <w:t>7</w:t>
      </w:r>
      <w:r w:rsidRPr="005F3710">
        <w:rPr>
          <w:b/>
          <w:caps/>
          <w:szCs w:val="28"/>
        </w:rPr>
        <w:t>. Общие правила подачи и рассмотрения апелляций</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7.1.</w:t>
      </w:r>
      <w:r w:rsidRPr="00FC30AC">
        <w:rPr>
          <w:sz w:val="28"/>
          <w:szCs w:val="28"/>
        </w:rPr>
        <w:t xml:space="preserve"> По результатам </w:t>
      </w:r>
      <w:r>
        <w:rPr>
          <w:sz w:val="28"/>
          <w:szCs w:val="28"/>
        </w:rPr>
        <w:t>зачисления</w:t>
      </w:r>
      <w:r w:rsidRPr="00FC30AC">
        <w:rPr>
          <w:sz w:val="28"/>
          <w:szCs w:val="28"/>
        </w:rPr>
        <w:t xml:space="preserve"> </w:t>
      </w:r>
      <w:proofErr w:type="gramStart"/>
      <w:r w:rsidRPr="00FC30AC">
        <w:rPr>
          <w:sz w:val="28"/>
          <w:szCs w:val="28"/>
        </w:rPr>
        <w:t>поступающий</w:t>
      </w:r>
      <w:proofErr w:type="gramEnd"/>
      <w:r w:rsidRPr="00FC30AC">
        <w:rPr>
          <w:sz w:val="28"/>
          <w:szCs w:val="28"/>
        </w:rPr>
        <w:t xml:space="preserve"> имеет право подать в </w:t>
      </w:r>
      <w:r>
        <w:rPr>
          <w:sz w:val="28"/>
          <w:szCs w:val="28"/>
        </w:rPr>
        <w:t xml:space="preserve">конфликтную </w:t>
      </w:r>
      <w:r w:rsidRPr="00FC30AC">
        <w:rPr>
          <w:sz w:val="28"/>
          <w:szCs w:val="28"/>
        </w:rPr>
        <w:t xml:space="preserve">комиссию письменное апелляционное заявление о нарушении, по его мнению, установленного порядка проведения </w:t>
      </w:r>
      <w:r>
        <w:rPr>
          <w:sz w:val="28"/>
          <w:szCs w:val="28"/>
        </w:rPr>
        <w:t>зачисления и</w:t>
      </w:r>
      <w:r w:rsidRPr="00FC30AC">
        <w:rPr>
          <w:sz w:val="28"/>
          <w:szCs w:val="28"/>
        </w:rPr>
        <w:t xml:space="preserve"> несогласии с его результатами (далее - апелляция).</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7.2.</w:t>
      </w:r>
      <w:r w:rsidRPr="00FC30AC">
        <w:rPr>
          <w:sz w:val="28"/>
          <w:szCs w:val="28"/>
        </w:rPr>
        <w:t xml:space="preserve"> В ходе рассмотре</w:t>
      </w:r>
      <w:r>
        <w:rPr>
          <w:sz w:val="28"/>
          <w:szCs w:val="28"/>
        </w:rPr>
        <w:t xml:space="preserve">ния апелляции проверяется </w:t>
      </w:r>
      <w:r w:rsidRPr="00FC30AC">
        <w:rPr>
          <w:sz w:val="28"/>
          <w:szCs w:val="28"/>
        </w:rPr>
        <w:t xml:space="preserve"> правильность </w:t>
      </w:r>
      <w:r>
        <w:rPr>
          <w:sz w:val="28"/>
          <w:szCs w:val="28"/>
        </w:rPr>
        <w:t xml:space="preserve">подсчета и распределения </w:t>
      </w:r>
      <w:r>
        <w:rPr>
          <w:rFonts w:cs="Calibri"/>
          <w:sz w:val="28"/>
          <w:szCs w:val="28"/>
        </w:rPr>
        <w:t>результатов</w:t>
      </w:r>
      <w:r w:rsidRPr="008D2CAF">
        <w:rPr>
          <w:rFonts w:cs="Calibri"/>
          <w:sz w:val="28"/>
          <w:szCs w:val="28"/>
        </w:rPr>
        <w:t xml:space="preserve"> освоения поступающими образовательной программы основно</w:t>
      </w:r>
      <w:r>
        <w:rPr>
          <w:rFonts w:cs="Calibri"/>
          <w:sz w:val="28"/>
          <w:szCs w:val="28"/>
        </w:rPr>
        <w:t>го общего или среднего</w:t>
      </w:r>
      <w:r w:rsidRPr="008D2CAF">
        <w:rPr>
          <w:rFonts w:cs="Calibri"/>
          <w:sz w:val="28"/>
          <w:szCs w:val="28"/>
        </w:rPr>
        <w:t xml:space="preserve"> общего образования, указанные в представленных поступающими документах об образовании</w:t>
      </w:r>
      <w:r>
        <w:rPr>
          <w:rFonts w:cs="Calibri"/>
          <w:sz w:val="28"/>
          <w:szCs w:val="28"/>
        </w:rPr>
        <w:t xml:space="preserve"> </w:t>
      </w:r>
      <w:r w:rsidRPr="009F11EB">
        <w:rPr>
          <w:sz w:val="28"/>
          <w:szCs w:val="28"/>
        </w:rPr>
        <w:t>и (или) квалификации</w:t>
      </w:r>
      <w:r>
        <w:rPr>
          <w:rFonts w:cs="Calibri"/>
          <w:sz w:val="28"/>
          <w:szCs w:val="28"/>
        </w:rPr>
        <w:t>.</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7.3.</w:t>
      </w:r>
      <w:r w:rsidRPr="00FC30AC">
        <w:rPr>
          <w:sz w:val="28"/>
          <w:szCs w:val="28"/>
        </w:rPr>
        <w:t xml:space="preserve"> Апелляция подается </w:t>
      </w:r>
      <w:proofErr w:type="gramStart"/>
      <w:r w:rsidRPr="00FC30AC">
        <w:rPr>
          <w:sz w:val="28"/>
          <w:szCs w:val="28"/>
        </w:rPr>
        <w:t>поступающим</w:t>
      </w:r>
      <w:proofErr w:type="gramEnd"/>
      <w:r w:rsidRPr="00FC30AC">
        <w:rPr>
          <w:sz w:val="28"/>
          <w:szCs w:val="28"/>
        </w:rPr>
        <w:t xml:space="preserve"> лично на следующий день после </w:t>
      </w:r>
      <w:r>
        <w:rPr>
          <w:sz w:val="28"/>
          <w:szCs w:val="28"/>
        </w:rPr>
        <w:t>зачисления</w:t>
      </w:r>
      <w:r w:rsidRPr="00FC30AC">
        <w:rPr>
          <w:sz w:val="28"/>
          <w:szCs w:val="28"/>
        </w:rPr>
        <w:t>. Приемная комиссия обеспечивает прием апелляций в течение всего рабочего дня.</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7.4.</w:t>
      </w:r>
      <w:r w:rsidRPr="00FC30AC">
        <w:rPr>
          <w:sz w:val="28"/>
          <w:szCs w:val="28"/>
        </w:rPr>
        <w:t xml:space="preserve"> В </w:t>
      </w:r>
      <w:r>
        <w:rPr>
          <w:sz w:val="28"/>
          <w:szCs w:val="28"/>
        </w:rPr>
        <w:t>конфликтную</w:t>
      </w:r>
      <w:r w:rsidRPr="00FC30AC">
        <w:rPr>
          <w:sz w:val="28"/>
          <w:szCs w:val="28"/>
        </w:rPr>
        <w:t xml:space="preserve"> комиссию при рассмотрении </w:t>
      </w:r>
      <w:r>
        <w:rPr>
          <w:sz w:val="28"/>
          <w:szCs w:val="28"/>
        </w:rPr>
        <w:t>итогов зачисления</w:t>
      </w:r>
      <w:r w:rsidRPr="00FC30AC">
        <w:rPr>
          <w:sz w:val="28"/>
          <w:szCs w:val="28"/>
        </w:rPr>
        <w:t xml:space="preserve">, рекомендуется включать в качестве независимых </w:t>
      </w:r>
      <w:proofErr w:type="gramStart"/>
      <w:r w:rsidRPr="00FC30AC">
        <w:rPr>
          <w:sz w:val="28"/>
          <w:szCs w:val="28"/>
        </w:rPr>
        <w:t>экспертов представителей органов исполнительной власти субъекта Российской</w:t>
      </w:r>
      <w:proofErr w:type="gramEnd"/>
      <w:r w:rsidRPr="00FC30AC">
        <w:rPr>
          <w:sz w:val="28"/>
          <w:szCs w:val="28"/>
        </w:rPr>
        <w:t xml:space="preserve"> Федерации, осуществляющих управление в сфере образования.</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7.5.</w:t>
      </w:r>
      <w:r w:rsidRPr="00FC30AC">
        <w:rPr>
          <w:sz w:val="28"/>
          <w:szCs w:val="28"/>
        </w:rPr>
        <w:t xml:space="preserve"> </w:t>
      </w:r>
      <w:proofErr w:type="gramStart"/>
      <w:r w:rsidRPr="00FC30AC">
        <w:rPr>
          <w:sz w:val="28"/>
          <w:szCs w:val="28"/>
        </w:rPr>
        <w:t>Поступающий</w:t>
      </w:r>
      <w:proofErr w:type="gramEnd"/>
      <w:r w:rsidRPr="00FC30AC">
        <w:rPr>
          <w:sz w:val="28"/>
          <w:szCs w:val="28"/>
        </w:rPr>
        <w:t xml:space="preserve"> имеет право присутствовать при рассмотрении апелляции.</w:t>
      </w:r>
    </w:p>
    <w:p w:rsidR="00F779B8" w:rsidRPr="00FC30AC" w:rsidRDefault="00F779B8" w:rsidP="00F779B8">
      <w:pPr>
        <w:pStyle w:val="a5"/>
        <w:spacing w:before="0" w:beforeAutospacing="0" w:after="0" w:afterAutospacing="0" w:line="276" w:lineRule="auto"/>
        <w:ind w:firstLine="703"/>
        <w:jc w:val="both"/>
        <w:rPr>
          <w:sz w:val="28"/>
          <w:szCs w:val="28"/>
        </w:rPr>
      </w:pPr>
      <w:r w:rsidRPr="00FC30AC">
        <w:rPr>
          <w:sz w:val="28"/>
          <w:szCs w:val="28"/>
        </w:rPr>
        <w:t>Поступающий должен иметь при себе документ, удостоверяющий его личность</w:t>
      </w:r>
      <w:r>
        <w:rPr>
          <w:sz w:val="28"/>
          <w:szCs w:val="28"/>
        </w:rPr>
        <w:t>.</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7.6.</w:t>
      </w:r>
      <w:r w:rsidRPr="00FC30AC">
        <w:rPr>
          <w:sz w:val="28"/>
          <w:szCs w:val="28"/>
        </w:rPr>
        <w:t xml:space="preserve"> С несовершеннолетним</w:t>
      </w:r>
      <w:r w:rsidR="00E22A36">
        <w:rPr>
          <w:sz w:val="28"/>
          <w:szCs w:val="28"/>
        </w:rPr>
        <w:t xml:space="preserve"> </w:t>
      </w:r>
      <w:r w:rsidR="00E22A36" w:rsidRPr="00FC30AC">
        <w:rPr>
          <w:sz w:val="28"/>
          <w:szCs w:val="28"/>
        </w:rPr>
        <w:t>(до 18 лет)</w:t>
      </w:r>
      <w:r w:rsidRPr="00FC30AC">
        <w:rPr>
          <w:sz w:val="28"/>
          <w:szCs w:val="28"/>
        </w:rPr>
        <w:t xml:space="preserve"> поступающим имеет право присутствовать один из его родителей или законных представителей, кроме несовершеннолетних, признанных в соответствии с законодательством Российской Федерации полностью дееспособными до достижения совершеннолетия.</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7.7.</w:t>
      </w:r>
      <w:r w:rsidRPr="00FC30AC">
        <w:rPr>
          <w:sz w:val="28"/>
          <w:szCs w:val="28"/>
        </w:rPr>
        <w:t xml:space="preserve"> После рассмотрен</w:t>
      </w:r>
      <w:r>
        <w:rPr>
          <w:sz w:val="28"/>
          <w:szCs w:val="28"/>
        </w:rPr>
        <w:t>ия апелляции выносится решение конфликтной</w:t>
      </w:r>
      <w:r w:rsidRPr="00FC30AC">
        <w:rPr>
          <w:sz w:val="28"/>
          <w:szCs w:val="28"/>
        </w:rPr>
        <w:t xml:space="preserve"> комиссии</w:t>
      </w:r>
      <w:r>
        <w:rPr>
          <w:sz w:val="28"/>
          <w:szCs w:val="28"/>
        </w:rPr>
        <w:t>.</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t>7.8.</w:t>
      </w:r>
      <w:r w:rsidRPr="00FC30AC">
        <w:rPr>
          <w:sz w:val="28"/>
          <w:szCs w:val="28"/>
        </w:rPr>
        <w:t xml:space="preserve"> Пр</w:t>
      </w:r>
      <w:r>
        <w:rPr>
          <w:sz w:val="28"/>
          <w:szCs w:val="28"/>
        </w:rPr>
        <w:t>и возникновении разногласий в конфликтной</w:t>
      </w:r>
      <w:r w:rsidRPr="00FC30AC">
        <w:rPr>
          <w:sz w:val="28"/>
          <w:szCs w:val="28"/>
        </w:rPr>
        <w:t xml:space="preserve"> комиссии проводится голосование, и решение утверждается большинством голосов.</w:t>
      </w:r>
    </w:p>
    <w:p w:rsidR="00F779B8" w:rsidRPr="00FC30AC" w:rsidRDefault="00F779B8" w:rsidP="00F779B8">
      <w:pPr>
        <w:pStyle w:val="a5"/>
        <w:spacing w:before="0" w:beforeAutospacing="0" w:after="0" w:afterAutospacing="0" w:line="276" w:lineRule="auto"/>
        <w:ind w:firstLine="703"/>
        <w:jc w:val="both"/>
        <w:rPr>
          <w:sz w:val="28"/>
          <w:szCs w:val="28"/>
        </w:rPr>
      </w:pPr>
      <w:r w:rsidRPr="000626BD">
        <w:rPr>
          <w:b/>
          <w:sz w:val="28"/>
          <w:szCs w:val="28"/>
        </w:rPr>
        <w:lastRenderedPageBreak/>
        <w:t>7.9.</w:t>
      </w:r>
      <w:r>
        <w:rPr>
          <w:sz w:val="28"/>
          <w:szCs w:val="28"/>
        </w:rPr>
        <w:t xml:space="preserve"> </w:t>
      </w:r>
      <w:r w:rsidRPr="00FC30AC">
        <w:rPr>
          <w:sz w:val="28"/>
          <w:szCs w:val="28"/>
        </w:rPr>
        <w:t xml:space="preserve">Оформленное протоколом решение </w:t>
      </w:r>
      <w:r>
        <w:rPr>
          <w:sz w:val="28"/>
          <w:szCs w:val="28"/>
        </w:rPr>
        <w:t>конфликтной</w:t>
      </w:r>
      <w:r w:rsidRPr="00FC30AC">
        <w:rPr>
          <w:sz w:val="28"/>
          <w:szCs w:val="28"/>
        </w:rPr>
        <w:t xml:space="preserve"> комиссии доводится до </w:t>
      </w:r>
      <w:proofErr w:type="gramStart"/>
      <w:r w:rsidRPr="00FC30AC">
        <w:rPr>
          <w:sz w:val="28"/>
          <w:szCs w:val="28"/>
        </w:rPr>
        <w:t>сведения</w:t>
      </w:r>
      <w:proofErr w:type="gramEnd"/>
      <w:r w:rsidRPr="00FC30AC">
        <w:rPr>
          <w:sz w:val="28"/>
          <w:szCs w:val="28"/>
        </w:rPr>
        <w:t xml:space="preserve"> поступающего (под роспись).</w:t>
      </w:r>
    </w:p>
    <w:p w:rsidR="00F779B8" w:rsidRDefault="00F779B8" w:rsidP="00BA2F61">
      <w:pPr>
        <w:pStyle w:val="a3"/>
        <w:spacing w:line="276" w:lineRule="auto"/>
        <w:ind w:firstLine="0"/>
        <w:rPr>
          <w:b/>
          <w:szCs w:val="28"/>
        </w:rPr>
      </w:pPr>
    </w:p>
    <w:p w:rsidR="00F779B8" w:rsidRPr="00D73AA9" w:rsidRDefault="00F779B8" w:rsidP="00F779B8">
      <w:pPr>
        <w:pStyle w:val="a3"/>
        <w:spacing w:line="276" w:lineRule="auto"/>
        <w:ind w:firstLine="0"/>
        <w:jc w:val="center"/>
        <w:rPr>
          <w:b/>
          <w:szCs w:val="28"/>
        </w:rPr>
      </w:pPr>
      <w:r>
        <w:rPr>
          <w:b/>
          <w:szCs w:val="28"/>
        </w:rPr>
        <w:t>8</w:t>
      </w:r>
      <w:r w:rsidRPr="00D73AA9">
        <w:rPr>
          <w:b/>
          <w:szCs w:val="28"/>
        </w:rPr>
        <w:t>. ДОПОЛНИТЕЛЬНЫЕ  ПОЛОЖЕНИЯ</w:t>
      </w:r>
    </w:p>
    <w:p w:rsidR="00F779B8" w:rsidRPr="00017C45" w:rsidRDefault="00F779B8" w:rsidP="00F779B8">
      <w:pPr>
        <w:pStyle w:val="a3"/>
        <w:spacing w:line="276" w:lineRule="auto"/>
        <w:ind w:firstLine="0"/>
        <w:jc w:val="center"/>
        <w:rPr>
          <w:b/>
          <w:sz w:val="14"/>
          <w:szCs w:val="14"/>
        </w:rPr>
      </w:pPr>
    </w:p>
    <w:p w:rsidR="00F779B8" w:rsidRPr="00794091" w:rsidRDefault="00F779B8" w:rsidP="00320F13">
      <w:pPr>
        <w:pStyle w:val="2"/>
        <w:spacing w:line="276" w:lineRule="auto"/>
        <w:ind w:firstLine="708"/>
        <w:rPr>
          <w:b/>
          <w:caps/>
          <w:sz w:val="12"/>
          <w:szCs w:val="12"/>
        </w:rPr>
      </w:pPr>
      <w:r>
        <w:rPr>
          <w:b/>
          <w:szCs w:val="28"/>
        </w:rPr>
        <w:t>8</w:t>
      </w:r>
      <w:r w:rsidRPr="00D73AA9">
        <w:rPr>
          <w:b/>
          <w:szCs w:val="28"/>
        </w:rPr>
        <w:t>.</w:t>
      </w:r>
      <w:r>
        <w:rPr>
          <w:b/>
          <w:szCs w:val="28"/>
        </w:rPr>
        <w:t>1</w:t>
      </w:r>
      <w:r w:rsidRPr="00D73AA9">
        <w:rPr>
          <w:b/>
          <w:szCs w:val="28"/>
        </w:rPr>
        <w:t>.</w:t>
      </w:r>
      <w:r w:rsidRPr="00ED62C6">
        <w:rPr>
          <w:b/>
          <w:szCs w:val="28"/>
        </w:rPr>
        <w:t xml:space="preserve"> </w:t>
      </w:r>
      <w:r w:rsidRPr="00ED62C6">
        <w:rPr>
          <w:szCs w:val="28"/>
        </w:rPr>
        <w:t xml:space="preserve">В настоящие Правила приема в </w:t>
      </w:r>
      <w:r>
        <w:rPr>
          <w:szCs w:val="28"/>
        </w:rPr>
        <w:t xml:space="preserve">Техникум </w:t>
      </w:r>
      <w:r w:rsidRPr="00AE6B33">
        <w:rPr>
          <w:szCs w:val="28"/>
        </w:rPr>
        <w:t xml:space="preserve"> </w:t>
      </w:r>
      <w:r w:rsidR="006D1660">
        <w:rPr>
          <w:szCs w:val="28"/>
        </w:rPr>
        <w:t>в 2021</w:t>
      </w:r>
      <w:r>
        <w:rPr>
          <w:szCs w:val="28"/>
        </w:rPr>
        <w:t xml:space="preserve"> </w:t>
      </w:r>
      <w:r w:rsidRPr="00ED62C6">
        <w:rPr>
          <w:szCs w:val="28"/>
        </w:rPr>
        <w:t xml:space="preserve"> году могут быть внесены изменения в соответствии с законод</w:t>
      </w:r>
      <w:r>
        <w:rPr>
          <w:szCs w:val="28"/>
        </w:rPr>
        <w:t xml:space="preserve">ательством Российской Федерации в области образования. </w:t>
      </w:r>
    </w:p>
    <w:p w:rsidR="00F779B8" w:rsidRDefault="00F779B8" w:rsidP="00F779B8">
      <w:pPr>
        <w:spacing w:line="276" w:lineRule="auto"/>
      </w:pPr>
    </w:p>
    <w:p w:rsidR="006D1660" w:rsidRDefault="006D1660" w:rsidP="00F779B8">
      <w:pPr>
        <w:spacing w:line="276" w:lineRule="auto"/>
      </w:pPr>
    </w:p>
    <w:p w:rsidR="006D1660" w:rsidRDefault="00320F13" w:rsidP="00F779B8">
      <w:pPr>
        <w:spacing w:line="276" w:lineRule="auto"/>
      </w:pPr>
      <w:r>
        <w:rPr>
          <w:noProof/>
          <w:sz w:val="28"/>
          <w:szCs w:val="28"/>
        </w:rPr>
        <w:drawing>
          <wp:inline distT="0" distB="0" distL="0" distR="0" wp14:anchorId="07E60483" wp14:editId="1E47D7D4">
            <wp:extent cx="6391275" cy="8698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Lst>
                    </a:blip>
                    <a:srcRect l="12293" t="16508" r="36503" b="73845"/>
                    <a:stretch>
                      <a:fillRect/>
                    </a:stretch>
                  </pic:blipFill>
                  <pic:spPr bwMode="auto">
                    <a:xfrm>
                      <a:off x="0" y="0"/>
                      <a:ext cx="6391275" cy="869818"/>
                    </a:xfrm>
                    <a:prstGeom prst="rect">
                      <a:avLst/>
                    </a:prstGeom>
                    <a:noFill/>
                    <a:ln w="9525">
                      <a:noFill/>
                      <a:miter lim="800000"/>
                      <a:headEnd/>
                      <a:tailEnd/>
                    </a:ln>
                  </pic:spPr>
                </pic:pic>
              </a:graphicData>
            </a:graphic>
          </wp:inline>
        </w:drawing>
      </w:r>
    </w:p>
    <w:p w:rsidR="006D1660" w:rsidRDefault="006D1660" w:rsidP="00F779B8">
      <w:pPr>
        <w:spacing w:line="276" w:lineRule="auto"/>
      </w:pPr>
    </w:p>
    <w:p w:rsidR="006D1660" w:rsidRDefault="006D1660" w:rsidP="00F779B8">
      <w:pPr>
        <w:spacing w:line="276" w:lineRule="auto"/>
      </w:pPr>
    </w:p>
    <w:p w:rsidR="006D1660" w:rsidRDefault="006D1660" w:rsidP="00F779B8">
      <w:pPr>
        <w:spacing w:line="276" w:lineRule="auto"/>
      </w:pPr>
    </w:p>
    <w:p w:rsidR="006D1660" w:rsidRDefault="006D1660" w:rsidP="00F779B8">
      <w:pPr>
        <w:spacing w:line="276" w:lineRule="auto"/>
      </w:pPr>
    </w:p>
    <w:p w:rsidR="006D1660" w:rsidRDefault="006D1660" w:rsidP="00F779B8">
      <w:pPr>
        <w:spacing w:line="276" w:lineRule="auto"/>
      </w:pPr>
    </w:p>
    <w:p w:rsidR="006D1660" w:rsidRDefault="006D1660" w:rsidP="00F779B8">
      <w:pPr>
        <w:spacing w:line="276" w:lineRule="auto"/>
      </w:pPr>
    </w:p>
    <w:p w:rsidR="006D1660" w:rsidRDefault="006D1660" w:rsidP="00F779B8">
      <w:pPr>
        <w:spacing w:line="276" w:lineRule="auto"/>
      </w:pPr>
    </w:p>
    <w:p w:rsidR="006D1660" w:rsidRDefault="006D1660" w:rsidP="00F779B8">
      <w:pPr>
        <w:spacing w:line="276" w:lineRule="auto"/>
      </w:pPr>
    </w:p>
    <w:p w:rsidR="006D1660" w:rsidRDefault="006D1660" w:rsidP="00F779B8">
      <w:pPr>
        <w:spacing w:line="276" w:lineRule="auto"/>
      </w:pPr>
    </w:p>
    <w:p w:rsidR="006D1660" w:rsidRDefault="006D1660" w:rsidP="00F779B8">
      <w:pPr>
        <w:spacing w:line="276" w:lineRule="auto"/>
      </w:pPr>
    </w:p>
    <w:p w:rsidR="006D1660" w:rsidRDefault="006D1660" w:rsidP="00F779B8">
      <w:pPr>
        <w:spacing w:line="276" w:lineRule="auto"/>
      </w:pPr>
    </w:p>
    <w:p w:rsidR="006D1660" w:rsidRDefault="006D1660" w:rsidP="00F779B8">
      <w:pPr>
        <w:spacing w:line="276" w:lineRule="auto"/>
      </w:pPr>
    </w:p>
    <w:p w:rsidR="006D1660" w:rsidRDefault="006D1660" w:rsidP="00F779B8">
      <w:pPr>
        <w:spacing w:line="276" w:lineRule="auto"/>
      </w:pPr>
    </w:p>
    <w:p w:rsidR="006D1660" w:rsidRDefault="006D1660" w:rsidP="00F779B8">
      <w:pPr>
        <w:spacing w:line="276" w:lineRule="auto"/>
      </w:pPr>
    </w:p>
    <w:p w:rsidR="006D1660" w:rsidRDefault="006D1660" w:rsidP="00F779B8">
      <w:pPr>
        <w:spacing w:line="276" w:lineRule="auto"/>
      </w:pPr>
    </w:p>
    <w:p w:rsidR="006D1660" w:rsidRDefault="006D1660" w:rsidP="00F779B8">
      <w:pPr>
        <w:spacing w:line="276" w:lineRule="auto"/>
      </w:pPr>
    </w:p>
    <w:p w:rsidR="006D1660" w:rsidRDefault="006D1660" w:rsidP="00F779B8">
      <w:pPr>
        <w:spacing w:line="276" w:lineRule="auto"/>
      </w:pPr>
    </w:p>
    <w:p w:rsidR="00DC4F87" w:rsidRPr="00876739" w:rsidRDefault="00DC4F87" w:rsidP="00876739">
      <w:pPr>
        <w:shd w:val="clear" w:color="auto" w:fill="FFFFFF"/>
        <w:spacing w:before="7" w:line="276" w:lineRule="auto"/>
        <w:jc w:val="both"/>
        <w:rPr>
          <w:sz w:val="28"/>
          <w:szCs w:val="28"/>
        </w:rPr>
      </w:pPr>
      <w:bookmarkStart w:id="0" w:name="_GoBack"/>
      <w:bookmarkEnd w:id="0"/>
    </w:p>
    <w:sectPr w:rsidR="00DC4F87" w:rsidRPr="00876739" w:rsidSect="00876739">
      <w:headerReference w:type="even" r:id="rId12"/>
      <w:headerReference w:type="default" r:id="rId13"/>
      <w:footerReference w:type="even" r:id="rId14"/>
      <w:footerReference w:type="default" r:id="rId15"/>
      <w:headerReference w:type="first" r:id="rId16"/>
      <w:footerReference w:type="first" r:id="rId17"/>
      <w:pgSz w:w="11906" w:h="16838"/>
      <w:pgMar w:top="426" w:right="707"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2E" w:rsidRDefault="001B5B2E" w:rsidP="003F45E5">
      <w:r>
        <w:separator/>
      </w:r>
    </w:p>
  </w:endnote>
  <w:endnote w:type="continuationSeparator" w:id="0">
    <w:p w:rsidR="001B5B2E" w:rsidRDefault="001B5B2E" w:rsidP="003F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E5" w:rsidRDefault="003F45E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843"/>
      <w:docPartObj>
        <w:docPartGallery w:val="Page Numbers (Bottom of Page)"/>
        <w:docPartUnique/>
      </w:docPartObj>
    </w:sdtPr>
    <w:sdtEndPr/>
    <w:sdtContent>
      <w:p w:rsidR="003F45E5" w:rsidRDefault="00023DEF">
        <w:pPr>
          <w:pStyle w:val="a9"/>
          <w:jc w:val="right"/>
        </w:pPr>
        <w:r>
          <w:fldChar w:fldCharType="begin"/>
        </w:r>
        <w:r>
          <w:instrText xml:space="preserve"> PAGE   \* MERGEFORMAT </w:instrText>
        </w:r>
        <w:r>
          <w:fldChar w:fldCharType="separate"/>
        </w:r>
        <w:r w:rsidR="00876739">
          <w:rPr>
            <w:noProof/>
          </w:rPr>
          <w:t>4</w:t>
        </w:r>
        <w:r>
          <w:rPr>
            <w:noProof/>
          </w:rPr>
          <w:fldChar w:fldCharType="end"/>
        </w:r>
      </w:p>
    </w:sdtContent>
  </w:sdt>
  <w:p w:rsidR="003F45E5" w:rsidRDefault="003F45E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E5" w:rsidRDefault="003F45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2E" w:rsidRDefault="001B5B2E" w:rsidP="003F45E5">
      <w:r>
        <w:separator/>
      </w:r>
    </w:p>
  </w:footnote>
  <w:footnote w:type="continuationSeparator" w:id="0">
    <w:p w:rsidR="001B5B2E" w:rsidRDefault="001B5B2E" w:rsidP="003F4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E5" w:rsidRDefault="003F45E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E5" w:rsidRDefault="003F45E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E5" w:rsidRDefault="003F45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F62"/>
    <w:multiLevelType w:val="hybridMultilevel"/>
    <w:tmpl w:val="D07E1470"/>
    <w:lvl w:ilvl="0" w:tplc="4510F5B6">
      <w:numFmt w:val="bullet"/>
      <w:lvlText w:val=""/>
      <w:lvlJc w:val="left"/>
      <w:pPr>
        <w:ind w:left="1759" w:hanging="105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7615265"/>
    <w:multiLevelType w:val="hybridMultilevel"/>
    <w:tmpl w:val="82741EDC"/>
    <w:lvl w:ilvl="0" w:tplc="3CF01E38">
      <w:start w:val="1"/>
      <w:numFmt w:val="bullet"/>
      <w:lvlText w:val=""/>
      <w:lvlJc w:val="left"/>
      <w:pPr>
        <w:tabs>
          <w:tab w:val="num" w:pos="1200"/>
        </w:tabs>
        <w:ind w:left="1200" w:hanging="360"/>
      </w:pPr>
      <w:rPr>
        <w:rFonts w:ascii="Symbol" w:hAnsi="Symbol" w:hint="default"/>
        <w:color w:val="auto"/>
      </w:rPr>
    </w:lvl>
    <w:lvl w:ilvl="1" w:tplc="FFFFFFFF" w:tentative="1">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
    <w:nsid w:val="12270700"/>
    <w:multiLevelType w:val="hybridMultilevel"/>
    <w:tmpl w:val="67022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6265C5"/>
    <w:multiLevelType w:val="hybridMultilevel"/>
    <w:tmpl w:val="EA4AC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241AD3"/>
    <w:multiLevelType w:val="hybridMultilevel"/>
    <w:tmpl w:val="A356A224"/>
    <w:lvl w:ilvl="0" w:tplc="3CF01E3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9B8"/>
    <w:rsid w:val="00023DEF"/>
    <w:rsid w:val="0004256B"/>
    <w:rsid w:val="000B43B6"/>
    <w:rsid w:val="00113EA9"/>
    <w:rsid w:val="00147915"/>
    <w:rsid w:val="00156F4E"/>
    <w:rsid w:val="001B5B2E"/>
    <w:rsid w:val="00320F13"/>
    <w:rsid w:val="003A65AC"/>
    <w:rsid w:val="003D13A9"/>
    <w:rsid w:val="003F45E5"/>
    <w:rsid w:val="00434B00"/>
    <w:rsid w:val="00486D17"/>
    <w:rsid w:val="004D04F7"/>
    <w:rsid w:val="004F5E71"/>
    <w:rsid w:val="00550C67"/>
    <w:rsid w:val="00575E0E"/>
    <w:rsid w:val="00593643"/>
    <w:rsid w:val="005D1341"/>
    <w:rsid w:val="006B1C9B"/>
    <w:rsid w:val="006D1660"/>
    <w:rsid w:val="006E59FC"/>
    <w:rsid w:val="007340BC"/>
    <w:rsid w:val="00741392"/>
    <w:rsid w:val="00807E5D"/>
    <w:rsid w:val="00876739"/>
    <w:rsid w:val="00992671"/>
    <w:rsid w:val="009976F8"/>
    <w:rsid w:val="009D0052"/>
    <w:rsid w:val="00A07017"/>
    <w:rsid w:val="00A1737F"/>
    <w:rsid w:val="00A2651A"/>
    <w:rsid w:val="00A85521"/>
    <w:rsid w:val="00A97591"/>
    <w:rsid w:val="00AC0740"/>
    <w:rsid w:val="00AC0B43"/>
    <w:rsid w:val="00AF6F89"/>
    <w:rsid w:val="00B06883"/>
    <w:rsid w:val="00B753B9"/>
    <w:rsid w:val="00B75E93"/>
    <w:rsid w:val="00BA2F61"/>
    <w:rsid w:val="00BC03F6"/>
    <w:rsid w:val="00C00EF0"/>
    <w:rsid w:val="00CA25E1"/>
    <w:rsid w:val="00DA3CAC"/>
    <w:rsid w:val="00DC4F87"/>
    <w:rsid w:val="00E22A36"/>
    <w:rsid w:val="00EB6216"/>
    <w:rsid w:val="00F42561"/>
    <w:rsid w:val="00F779B8"/>
    <w:rsid w:val="00FF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779B8"/>
    <w:pPr>
      <w:ind w:firstLine="1440"/>
      <w:jc w:val="both"/>
    </w:pPr>
    <w:rPr>
      <w:sz w:val="28"/>
      <w:szCs w:val="20"/>
      <w:lang w:eastAsia="en-US"/>
    </w:rPr>
  </w:style>
  <w:style w:type="character" w:customStyle="1" w:styleId="20">
    <w:name w:val="Основной текст с отступом 2 Знак"/>
    <w:basedOn w:val="a0"/>
    <w:link w:val="2"/>
    <w:rsid w:val="00F779B8"/>
    <w:rPr>
      <w:rFonts w:ascii="Times New Roman" w:eastAsia="Times New Roman" w:hAnsi="Times New Roman" w:cs="Times New Roman"/>
      <w:sz w:val="28"/>
      <w:szCs w:val="20"/>
    </w:rPr>
  </w:style>
  <w:style w:type="paragraph" w:styleId="a3">
    <w:name w:val="Body Text Indent"/>
    <w:basedOn w:val="a"/>
    <w:link w:val="a4"/>
    <w:rsid w:val="00F779B8"/>
    <w:pPr>
      <w:ind w:firstLine="720"/>
      <w:jc w:val="both"/>
    </w:pPr>
    <w:rPr>
      <w:sz w:val="28"/>
      <w:szCs w:val="20"/>
      <w:lang w:eastAsia="en-US"/>
    </w:rPr>
  </w:style>
  <w:style w:type="character" w:customStyle="1" w:styleId="a4">
    <w:name w:val="Основной текст с отступом Знак"/>
    <w:basedOn w:val="a0"/>
    <w:link w:val="a3"/>
    <w:rsid w:val="00F779B8"/>
    <w:rPr>
      <w:rFonts w:ascii="Times New Roman" w:eastAsia="Times New Roman" w:hAnsi="Times New Roman" w:cs="Times New Roman"/>
      <w:sz w:val="28"/>
      <w:szCs w:val="20"/>
    </w:rPr>
  </w:style>
  <w:style w:type="paragraph" w:customStyle="1" w:styleId="ConsPlusTitle">
    <w:name w:val="ConsPlusTitle"/>
    <w:rsid w:val="00F779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F779B8"/>
    <w:pPr>
      <w:spacing w:before="100" w:beforeAutospacing="1" w:after="100" w:afterAutospacing="1"/>
    </w:pPr>
  </w:style>
  <w:style w:type="paragraph" w:customStyle="1" w:styleId="ConsPlusNormal">
    <w:name w:val="ConsPlusNormal"/>
    <w:rsid w:val="00F779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F779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F779B8"/>
    <w:rPr>
      <w:rFonts w:ascii="Arial" w:eastAsia="Times New Roman" w:hAnsi="Arial" w:cs="Arial"/>
      <w:sz w:val="20"/>
      <w:szCs w:val="20"/>
      <w:lang w:eastAsia="ru-RU"/>
    </w:rPr>
  </w:style>
  <w:style w:type="character" w:styleId="a6">
    <w:name w:val="Strong"/>
    <w:basedOn w:val="a0"/>
    <w:qFormat/>
    <w:rsid w:val="00F779B8"/>
    <w:rPr>
      <w:b/>
      <w:bCs/>
    </w:rPr>
  </w:style>
  <w:style w:type="paragraph" w:styleId="a7">
    <w:name w:val="header"/>
    <w:basedOn w:val="a"/>
    <w:link w:val="a8"/>
    <w:uiPriority w:val="99"/>
    <w:semiHidden/>
    <w:unhideWhenUsed/>
    <w:rsid w:val="003F45E5"/>
    <w:pPr>
      <w:tabs>
        <w:tab w:val="center" w:pos="4677"/>
        <w:tab w:val="right" w:pos="9355"/>
      </w:tabs>
    </w:pPr>
  </w:style>
  <w:style w:type="character" w:customStyle="1" w:styleId="a8">
    <w:name w:val="Верхний колонтитул Знак"/>
    <w:basedOn w:val="a0"/>
    <w:link w:val="a7"/>
    <w:uiPriority w:val="99"/>
    <w:semiHidden/>
    <w:rsid w:val="003F45E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F45E5"/>
    <w:pPr>
      <w:tabs>
        <w:tab w:val="center" w:pos="4677"/>
        <w:tab w:val="right" w:pos="9355"/>
      </w:tabs>
    </w:pPr>
  </w:style>
  <w:style w:type="character" w:customStyle="1" w:styleId="aa">
    <w:name w:val="Нижний колонтитул Знак"/>
    <w:basedOn w:val="a0"/>
    <w:link w:val="a9"/>
    <w:uiPriority w:val="99"/>
    <w:rsid w:val="003F45E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4256B"/>
    <w:rPr>
      <w:rFonts w:ascii="Tahoma" w:hAnsi="Tahoma" w:cs="Tahoma"/>
      <w:sz w:val="16"/>
      <w:szCs w:val="16"/>
    </w:rPr>
  </w:style>
  <w:style w:type="character" w:customStyle="1" w:styleId="ac">
    <w:name w:val="Текст выноски Знак"/>
    <w:basedOn w:val="a0"/>
    <w:link w:val="ab"/>
    <w:uiPriority w:val="99"/>
    <w:semiHidden/>
    <w:rsid w:val="0004256B"/>
    <w:rPr>
      <w:rFonts w:ascii="Tahoma" w:eastAsia="Times New Roman" w:hAnsi="Tahoma" w:cs="Tahoma"/>
      <w:sz w:val="16"/>
      <w:szCs w:val="16"/>
      <w:lang w:eastAsia="ru-RU"/>
    </w:rPr>
  </w:style>
  <w:style w:type="paragraph" w:styleId="ad">
    <w:name w:val="List Paragraph"/>
    <w:basedOn w:val="a"/>
    <w:uiPriority w:val="34"/>
    <w:qFormat/>
    <w:rsid w:val="00997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50EA6-EB8D-44FC-8857-E9D56BE5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11</Pages>
  <Words>3029</Words>
  <Characters>17269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USER</cp:lastModifiedBy>
  <cp:revision>24</cp:revision>
  <cp:lastPrinted>2021-03-23T12:35:00Z</cp:lastPrinted>
  <dcterms:created xsi:type="dcterms:W3CDTF">2019-01-10T07:34:00Z</dcterms:created>
  <dcterms:modified xsi:type="dcterms:W3CDTF">2021-04-06T11:11:00Z</dcterms:modified>
</cp:coreProperties>
</file>